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4A" w:rsidRPr="00E7208D" w:rsidRDefault="00034C4A" w:rsidP="004C2A7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32"/>
          <w:szCs w:val="24"/>
        </w:rPr>
      </w:pPr>
      <w:r w:rsidRPr="00E7208D">
        <w:rPr>
          <w:rFonts w:ascii="Calibri" w:hAnsi="Calibri" w:cs="Calibri"/>
          <w:b/>
          <w:bCs/>
          <w:sz w:val="32"/>
          <w:szCs w:val="24"/>
        </w:rPr>
        <w:t>FOGLIO INFORMATIVO E MODULO DI CONSENSO PER IL PAZIENTE</w:t>
      </w:r>
    </w:p>
    <w:p w:rsidR="00945358" w:rsidRDefault="004C2A76" w:rsidP="004C2A7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nell’ambito dell’uso</w:t>
      </w:r>
      <w:r w:rsidRPr="004C2A7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45358" w:rsidRPr="00945358">
        <w:rPr>
          <w:rFonts w:ascii="Calibri" w:hAnsi="Calibri" w:cs="Calibri"/>
          <w:b/>
          <w:bCs/>
          <w:sz w:val="24"/>
          <w:szCs w:val="24"/>
        </w:rPr>
        <w:t>in casi eccezionali di dispositivi medici privi di marcatura CE per singoli pazienti</w:t>
      </w:r>
    </w:p>
    <w:p w:rsidR="00E7208D" w:rsidRDefault="00E7208D" w:rsidP="0058289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E7208D" w:rsidRDefault="00E7208D" w:rsidP="0058289D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Grigliatabella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7208D" w:rsidRPr="00EC1420" w:rsidTr="00D5389A">
        <w:tc>
          <w:tcPr>
            <w:tcW w:w="9776" w:type="dxa"/>
          </w:tcPr>
          <w:p w:rsidR="00E7208D" w:rsidRPr="00EC1420" w:rsidRDefault="00E7208D" w:rsidP="00D5389A">
            <w:pPr>
              <w:jc w:val="both"/>
              <w:rPr>
                <w:b/>
              </w:rPr>
            </w:pPr>
            <w:r w:rsidRPr="00536184">
              <w:rPr>
                <w:b/>
                <w:sz w:val="24"/>
                <w:szCs w:val="24"/>
              </w:rPr>
              <w:t xml:space="preserve">Titolo </w:t>
            </w:r>
            <w:r>
              <w:rPr>
                <w:b/>
                <w:sz w:val="24"/>
                <w:szCs w:val="24"/>
              </w:rPr>
              <w:t>del Programma di uso Terapeutico:</w:t>
            </w:r>
          </w:p>
          <w:p w:rsidR="00E7208D" w:rsidRPr="00EC1420" w:rsidRDefault="00E7208D" w:rsidP="00D5389A">
            <w:pPr>
              <w:jc w:val="both"/>
              <w:rPr>
                <w:b/>
                <w:sz w:val="24"/>
              </w:rPr>
            </w:pPr>
          </w:p>
          <w:p w:rsidR="00E7208D" w:rsidRPr="00EC1420" w:rsidRDefault="00E7208D" w:rsidP="00D5389A">
            <w:pPr>
              <w:jc w:val="both"/>
              <w:rPr>
                <w:b/>
                <w:sz w:val="24"/>
              </w:rPr>
            </w:pPr>
          </w:p>
        </w:tc>
      </w:tr>
      <w:tr w:rsidR="00E7208D" w:rsidRPr="00EC1420" w:rsidTr="00E7208D">
        <w:trPr>
          <w:trHeight w:val="444"/>
        </w:trPr>
        <w:tc>
          <w:tcPr>
            <w:tcW w:w="9776" w:type="dxa"/>
          </w:tcPr>
          <w:p w:rsidR="00E7208D" w:rsidRPr="00E7208D" w:rsidRDefault="00E7208D" w:rsidP="009453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Nome del </w:t>
            </w:r>
            <w:r w:rsidR="00945358">
              <w:rPr>
                <w:b/>
                <w:sz w:val="24"/>
                <w:szCs w:val="24"/>
              </w:rPr>
              <w:t>Dispositivo Medico:</w:t>
            </w:r>
          </w:p>
        </w:tc>
      </w:tr>
      <w:tr w:rsidR="00E7208D" w:rsidRPr="00EC1420" w:rsidTr="00E7208D">
        <w:trPr>
          <w:trHeight w:val="442"/>
        </w:trPr>
        <w:tc>
          <w:tcPr>
            <w:tcW w:w="9776" w:type="dxa"/>
          </w:tcPr>
          <w:p w:rsidR="00E7208D" w:rsidRPr="00536184" w:rsidRDefault="00E7208D" w:rsidP="00D5389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Patologia: </w:t>
            </w:r>
          </w:p>
        </w:tc>
      </w:tr>
    </w:tbl>
    <w:p w:rsidR="00203131" w:rsidRDefault="00203131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7208D" w:rsidRDefault="00E7208D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7208D" w:rsidRPr="00E7208D" w:rsidRDefault="00E7208D" w:rsidP="00E7208D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E7208D">
        <w:rPr>
          <w:rFonts w:ascii="Calibri" w:hAnsi="Calibri" w:cs="Calibri"/>
          <w:b/>
          <w:bCs/>
          <w:sz w:val="24"/>
          <w:szCs w:val="24"/>
        </w:rPr>
        <w:t>INTRODUZIONE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>Gentile Signora/e,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>Data la sua condizione clinica, le è stato proposto di essere sottoposto ad una procedura con un dispositivo medico privo di idonea marcatura CE</w:t>
      </w:r>
      <w:r w:rsidRPr="00B42CE8">
        <w:rPr>
          <w:rFonts w:ascii="Calibri" w:hAnsi="Calibri" w:cs="Calibri"/>
          <w:color w:val="000000"/>
          <w:sz w:val="22"/>
          <w:szCs w:val="22"/>
        </w:rPr>
        <w:t>.</w:t>
      </w:r>
      <w:r w:rsidR="00C93F6B" w:rsidRPr="00B42CE8">
        <w:rPr>
          <w:rFonts w:ascii="Calibri" w:hAnsi="Calibri" w:cs="Calibri"/>
          <w:color w:val="000000"/>
          <w:sz w:val="22"/>
          <w:szCs w:val="22"/>
        </w:rPr>
        <w:t xml:space="preserve"> Il certificato di marcatura CE attesta che il prodotto è stato valutato dal produttore e che si ritiene rispetti i requisiti previsti dall'Unione Europea in materia di sicurezza, salute e tutela dell'ambiente. 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>In casi eccezionali di necessità e urgenza e in mancanza di valide alternative mediche, è possibile effettuare un trattamento con un dispositivo che non ha ancora ottenuto la marcatura CE, previo parere del Comitato Etico competente e autorizzazione da parte del Ministro della Salute.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>Come previsto dal Decreto Legislativo 137/2022, è previsto anche il coinvolgimento della ditta fabbricante, chiamata a rilasciare apposite dichiarazioni sullo stato delle procedure di valutazione della conformità.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 xml:space="preserve">Il Comitato Etico Territoriale Area Sud-Ovest del Veneto ha valutato la documentazione presentata dal suo medico curante e ha rilasciato parere favorevole. Anche il Ministero della Salute ha autorizzato l’uso eccezionale per singoli pazienti. </w:t>
      </w:r>
    </w:p>
    <w:p w:rsidR="00945358" w:rsidRP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7F4FCE" w:rsidRPr="0068533C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ED7D31"/>
          <w:sz w:val="22"/>
          <w:szCs w:val="22"/>
        </w:rPr>
      </w:pPr>
      <w:r w:rsidRPr="00945358">
        <w:rPr>
          <w:rFonts w:ascii="Calibri" w:hAnsi="Calibri" w:cs="Calibri"/>
          <w:color w:val="000000"/>
          <w:sz w:val="22"/>
          <w:szCs w:val="22"/>
        </w:rPr>
        <w:t>Prima che lei decida se partecipare, è importante che capisca in cosa consiste il trattamento, i motivi per cui le viene proposto, quello che comporta, i possibili benefici, rischi e disagi, e in che modo saranno utilizzati i suoi dati. Il medico curante le spiegherà, con linguaggio adeguato, tutti questi aspetti. Prima comunque che prenda la decisione di accettare o rifiutare, è opportuno che legga attentamente questo Foglio informativo e il relativo Modulo di consenso e faccia tutte le domande che ritenga necessarie al medico. Se lo desidera, può anche discuterne con altre persone, come il suo medico di famiglia.</w:t>
      </w:r>
    </w:p>
    <w:p w:rsidR="00EA05DD" w:rsidRDefault="00EA05DD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945358" w:rsidRPr="00963C70" w:rsidRDefault="00945358" w:rsidP="0094535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63C70">
        <w:rPr>
          <w:rFonts w:ascii="Calibri" w:hAnsi="Calibri" w:cs="Calibri"/>
          <w:b/>
          <w:bCs/>
          <w:color w:val="000000"/>
          <w:sz w:val="22"/>
          <w:szCs w:val="22"/>
        </w:rPr>
        <w:t>Cos’è l’uso in casi eccezionali per singoli pazienti?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963C70">
        <w:rPr>
          <w:rFonts w:ascii="Calibri" w:hAnsi="Calibri" w:cs="Calibri"/>
          <w:bCs/>
          <w:color w:val="000000"/>
          <w:sz w:val="22"/>
          <w:szCs w:val="22"/>
        </w:rPr>
        <w:t>L’uso in casi eccezionali per singoli pazienti di dispositivi medici privi di marcatura CE è un’opzione di trattamento che consente, in casi eccezionali di necessità e urgenza, nell’interesse della protezione della salute di un singolo paziente e in assenza di alternative terapeutiche valide, di utilizzare un disposi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tivo medico </w:t>
      </w:r>
      <w:r w:rsidRPr="00CA5E87">
        <w:rPr>
          <w:rFonts w:ascii="Calibri" w:hAnsi="Calibri" w:cs="Calibri"/>
          <w:bCs/>
          <w:color w:val="000000"/>
          <w:sz w:val="22"/>
          <w:szCs w:val="22"/>
        </w:rPr>
        <w:t>per i</w:t>
      </w:r>
      <w:r>
        <w:rPr>
          <w:rFonts w:ascii="Calibri" w:hAnsi="Calibri" w:cs="Calibri"/>
          <w:bCs/>
          <w:color w:val="000000"/>
          <w:sz w:val="22"/>
          <w:szCs w:val="22"/>
        </w:rPr>
        <w:t>l quale</w:t>
      </w:r>
      <w:r w:rsidRPr="00CA5E87">
        <w:rPr>
          <w:rFonts w:ascii="Calibri" w:hAnsi="Calibri" w:cs="Calibri"/>
          <w:bCs/>
          <w:color w:val="000000"/>
          <w:sz w:val="22"/>
          <w:szCs w:val="22"/>
        </w:rPr>
        <w:t xml:space="preserve"> le procedure di valutazione di conformità non sono state espletate o completate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per il trattamento qui proposto.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945358" w:rsidRDefault="00945358" w:rsidP="0094535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A5E87">
        <w:rPr>
          <w:rFonts w:ascii="Calibri" w:hAnsi="Calibri" w:cs="Calibri"/>
          <w:b/>
          <w:bCs/>
          <w:color w:val="000000"/>
          <w:sz w:val="22"/>
          <w:szCs w:val="22"/>
        </w:rPr>
        <w:t xml:space="preserve">Qual è il dispositivo medico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utilizzato?</w:t>
      </w:r>
    </w:p>
    <w:p w:rsidR="00945358" w:rsidRPr="00CA5E87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CA5E87">
        <w:rPr>
          <w:rFonts w:ascii="Calibri" w:hAnsi="Calibri" w:cs="Calibri"/>
          <w:bCs/>
          <w:color w:val="FF0000"/>
          <w:sz w:val="22"/>
          <w:szCs w:val="22"/>
        </w:rPr>
        <w:t xml:space="preserve">Riportare brevemente come funziona il dispositivo medico e per quale indicazione ha ottenuto un marchio CE.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CA5E87" w:rsidRDefault="00945358" w:rsidP="0094535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A5E87">
        <w:rPr>
          <w:rFonts w:ascii="Calibri" w:hAnsi="Calibri" w:cs="Calibri"/>
          <w:b/>
          <w:bCs/>
          <w:color w:val="000000"/>
          <w:sz w:val="22"/>
          <w:szCs w:val="22"/>
        </w:rPr>
        <w:t>Perché mi è stato proposto di partecipare?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82C8E">
        <w:rPr>
          <w:rFonts w:ascii="Calibri" w:hAnsi="Calibri" w:cs="Calibri"/>
          <w:color w:val="000000"/>
          <w:sz w:val="22"/>
          <w:szCs w:val="22"/>
        </w:rPr>
        <w:t xml:space="preserve">Le è stato proposto di partecipare per fornire un potenziale trattamento per </w:t>
      </w:r>
      <w:r w:rsidRPr="003A1FCD">
        <w:rPr>
          <w:rFonts w:ascii="Calibri" w:hAnsi="Calibri" w:cs="Calibri"/>
          <w:color w:val="FF0000"/>
          <w:sz w:val="22"/>
          <w:szCs w:val="22"/>
        </w:rPr>
        <w:t>nome della patologia</w:t>
      </w:r>
      <w:r w:rsidRPr="00F82C8E">
        <w:rPr>
          <w:rFonts w:ascii="Calibri" w:hAnsi="Calibri" w:cs="Calibri"/>
          <w:color w:val="000000"/>
          <w:sz w:val="22"/>
          <w:szCs w:val="22"/>
        </w:rPr>
        <w:t xml:space="preserve">, tramite </w:t>
      </w:r>
      <w:r w:rsidRPr="00CA5E87">
        <w:rPr>
          <w:rFonts w:ascii="Calibri" w:hAnsi="Calibri" w:cs="Calibri"/>
          <w:color w:val="FF0000"/>
          <w:sz w:val="22"/>
          <w:szCs w:val="22"/>
        </w:rPr>
        <w:t xml:space="preserve">nome trattamento </w:t>
      </w:r>
      <w:r>
        <w:rPr>
          <w:rFonts w:ascii="Calibri" w:hAnsi="Calibri" w:cs="Calibri"/>
          <w:color w:val="000000"/>
          <w:sz w:val="22"/>
          <w:szCs w:val="22"/>
        </w:rPr>
        <w:t>con</w:t>
      </w:r>
      <w:r w:rsidRPr="00F82C8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A1FCD">
        <w:rPr>
          <w:rFonts w:ascii="Calibri" w:hAnsi="Calibri" w:cs="Calibri"/>
          <w:color w:val="FF0000"/>
          <w:sz w:val="22"/>
          <w:szCs w:val="22"/>
        </w:rPr>
        <w:t xml:space="preserve">nome del </w:t>
      </w:r>
      <w:r>
        <w:rPr>
          <w:rFonts w:ascii="Calibri" w:hAnsi="Calibri" w:cs="Calibri"/>
          <w:color w:val="FF0000"/>
          <w:sz w:val="22"/>
          <w:szCs w:val="22"/>
        </w:rPr>
        <w:t>dispositivo medico</w:t>
      </w:r>
      <w:r w:rsidRPr="00F82C8E">
        <w:rPr>
          <w:rFonts w:ascii="Calibri" w:hAnsi="Calibri" w:cs="Calibri"/>
          <w:color w:val="000000"/>
          <w:sz w:val="22"/>
          <w:szCs w:val="22"/>
        </w:rPr>
        <w:t xml:space="preserve">, che non </w:t>
      </w:r>
      <w:r>
        <w:rPr>
          <w:rFonts w:ascii="Calibri" w:hAnsi="Calibri" w:cs="Calibri"/>
          <w:color w:val="000000"/>
          <w:sz w:val="22"/>
          <w:szCs w:val="22"/>
        </w:rPr>
        <w:t xml:space="preserve">ha un marchio CE per tale procedura.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A5E87">
        <w:rPr>
          <w:rFonts w:ascii="Calibri" w:hAnsi="Calibri" w:cs="Calibri"/>
          <w:color w:val="000000"/>
          <w:sz w:val="22"/>
          <w:szCs w:val="22"/>
        </w:rPr>
        <w:t>Un possibile trattamento alternativo sarebbe rappresentato da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A5E87">
        <w:rPr>
          <w:rFonts w:ascii="Calibri" w:hAnsi="Calibri" w:cs="Calibri"/>
          <w:color w:val="FF0000"/>
          <w:sz w:val="22"/>
          <w:szCs w:val="22"/>
        </w:rPr>
        <w:t>riportare eventuali trattamenti alternativi</w:t>
      </w:r>
      <w:r>
        <w:rPr>
          <w:rFonts w:ascii="Calibri" w:hAnsi="Calibri" w:cs="Calibri"/>
          <w:color w:val="000000"/>
          <w:sz w:val="22"/>
          <w:szCs w:val="22"/>
        </w:rPr>
        <w:t xml:space="preserve">, ma </w:t>
      </w:r>
      <w:r w:rsidRPr="00CA5E87">
        <w:rPr>
          <w:rFonts w:ascii="Calibri" w:hAnsi="Calibri" w:cs="Calibri"/>
          <w:color w:val="FF0000"/>
          <w:sz w:val="22"/>
          <w:szCs w:val="22"/>
        </w:rPr>
        <w:t>riportare i motivi per i quali tali trattamenti non possono essere utilizzati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A5E87">
        <w:rPr>
          <w:rFonts w:ascii="Calibri" w:hAnsi="Calibri" w:cs="Calibri"/>
          <w:color w:val="000000"/>
          <w:sz w:val="22"/>
          <w:szCs w:val="22"/>
        </w:rPr>
        <w:t>Lo scopo di questo uso terapeutico è quello di fornire un trattamento potenzialmente attivo per la sua malattia. Alcune evidenze, hanno dimostrato che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A5E87">
        <w:rPr>
          <w:rFonts w:ascii="Calibri" w:hAnsi="Calibri" w:cs="Calibri"/>
          <w:color w:val="FF0000"/>
          <w:sz w:val="22"/>
          <w:szCs w:val="22"/>
        </w:rPr>
        <w:t>riportare dati disponibili/studi clinici effettuati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A5E87">
        <w:rPr>
          <w:rFonts w:ascii="Calibri" w:hAnsi="Calibri" w:cs="Calibri"/>
          <w:bCs/>
          <w:color w:val="000000"/>
          <w:sz w:val="22"/>
          <w:szCs w:val="22"/>
        </w:rPr>
        <w:t>Sulla base di queste evidenze le proponiamo di partecipare a questo protocollo di trattamento.</w:t>
      </w:r>
    </w:p>
    <w:p w:rsidR="00945358" w:rsidRPr="00F82C8E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l</w:t>
      </w:r>
      <w:r w:rsidRPr="00F82C8E">
        <w:rPr>
          <w:rFonts w:ascii="Calibri" w:hAnsi="Calibri" w:cs="Calibri"/>
          <w:sz w:val="22"/>
          <w:szCs w:val="22"/>
        </w:rPr>
        <w:t xml:space="preserve"> suo medico curante</w:t>
      </w:r>
      <w:r>
        <w:rPr>
          <w:rFonts w:ascii="Calibri" w:hAnsi="Calibri" w:cs="Calibri"/>
          <w:sz w:val="22"/>
          <w:szCs w:val="22"/>
        </w:rPr>
        <w:t xml:space="preserve"> ritiene che non ci siano </w:t>
      </w:r>
      <w:r w:rsidRPr="00F82C8E">
        <w:rPr>
          <w:rFonts w:ascii="Calibri" w:hAnsi="Calibri" w:cs="Calibri"/>
          <w:color w:val="000000"/>
          <w:sz w:val="22"/>
          <w:szCs w:val="22"/>
        </w:rPr>
        <w:t>alternative terapeutiche adeguate per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82C8E">
        <w:rPr>
          <w:rFonts w:ascii="Calibri" w:hAnsi="Calibri" w:cs="Calibri"/>
          <w:color w:val="000000"/>
          <w:sz w:val="22"/>
          <w:szCs w:val="22"/>
        </w:rPr>
        <w:t xml:space="preserve">la </w:t>
      </w:r>
      <w:r>
        <w:rPr>
          <w:rFonts w:ascii="Calibri" w:hAnsi="Calibri" w:cs="Calibri"/>
          <w:color w:val="000000"/>
          <w:sz w:val="22"/>
          <w:szCs w:val="22"/>
        </w:rPr>
        <w:t>s</w:t>
      </w:r>
      <w:r w:rsidRPr="00F82C8E">
        <w:rPr>
          <w:rFonts w:ascii="Calibri" w:hAnsi="Calibri" w:cs="Calibri"/>
          <w:color w:val="000000"/>
          <w:sz w:val="22"/>
          <w:szCs w:val="22"/>
        </w:rPr>
        <w:t>ua specifica condizione</w:t>
      </w:r>
      <w:r>
        <w:rPr>
          <w:rFonts w:ascii="Calibri" w:hAnsi="Calibri" w:cs="Calibri"/>
          <w:color w:val="000000"/>
          <w:sz w:val="22"/>
          <w:szCs w:val="22"/>
        </w:rPr>
        <w:t xml:space="preserve"> e che </w:t>
      </w:r>
      <w:r>
        <w:rPr>
          <w:rFonts w:ascii="Calibri" w:hAnsi="Calibri" w:cs="Calibri"/>
          <w:color w:val="FF0000"/>
          <w:sz w:val="22"/>
          <w:szCs w:val="22"/>
        </w:rPr>
        <w:t>nome trattamento</w:t>
      </w:r>
      <w:r>
        <w:rPr>
          <w:rFonts w:ascii="Calibri" w:hAnsi="Calibri" w:cs="Calibri"/>
          <w:color w:val="000000"/>
          <w:sz w:val="22"/>
          <w:szCs w:val="22"/>
        </w:rPr>
        <w:t xml:space="preserve"> abbia un profilo favorevole in termini di efficacia e tollerabilità e potrebbe quindi esserle di beneficio.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E432B5" w:rsidRDefault="00945358" w:rsidP="0094535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432B5">
        <w:rPr>
          <w:rFonts w:ascii="Calibri" w:hAnsi="Calibri" w:cs="Calibri"/>
          <w:b/>
          <w:bCs/>
          <w:color w:val="000000"/>
          <w:sz w:val="22"/>
          <w:szCs w:val="22"/>
        </w:rPr>
        <w:t>Cosa comporterebbe la mia partecipazione?</w:t>
      </w:r>
    </w:p>
    <w:p w:rsidR="00945358" w:rsidRPr="003A1FCD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Cs/>
          <w:color w:val="FF0000"/>
          <w:sz w:val="22"/>
          <w:szCs w:val="22"/>
        </w:rPr>
      </w:pPr>
      <w:r w:rsidRPr="003A1FCD">
        <w:rPr>
          <w:rFonts w:ascii="Calibri" w:hAnsi="Calibri" w:cs="Calibri"/>
          <w:iCs/>
          <w:color w:val="FF0000"/>
          <w:sz w:val="22"/>
          <w:szCs w:val="22"/>
        </w:rPr>
        <w:t>Spiegare brevemente</w:t>
      </w:r>
      <w:r>
        <w:rPr>
          <w:rFonts w:ascii="Calibri" w:hAnsi="Calibri" w:cs="Calibri"/>
          <w:iCs/>
          <w:color w:val="FF0000"/>
          <w:sz w:val="22"/>
          <w:szCs w:val="22"/>
        </w:rPr>
        <w:t xml:space="preserve"> </w:t>
      </w:r>
      <w:r w:rsidRPr="003A1FCD">
        <w:rPr>
          <w:rFonts w:ascii="Calibri" w:hAnsi="Calibri" w:cs="Calibri"/>
          <w:iCs/>
          <w:color w:val="FF0000"/>
          <w:sz w:val="22"/>
          <w:szCs w:val="22"/>
        </w:rPr>
        <w:t>in cosa consiste il trattamento e quanto durerà</w:t>
      </w:r>
      <w:r>
        <w:rPr>
          <w:rFonts w:ascii="Calibri" w:hAnsi="Calibri" w:cs="Calibri"/>
          <w:iCs/>
          <w:color w:val="FF0000"/>
          <w:sz w:val="22"/>
          <w:szCs w:val="22"/>
        </w:rPr>
        <w:t xml:space="preserve"> la procedura</w:t>
      </w:r>
      <w:r w:rsidRPr="003A1FCD">
        <w:rPr>
          <w:rFonts w:ascii="Calibri" w:hAnsi="Calibri" w:cs="Calibri"/>
          <w:iCs/>
          <w:color w:val="FF0000"/>
          <w:sz w:val="22"/>
          <w:szCs w:val="22"/>
        </w:rPr>
        <w:t xml:space="preserve">. Ad esempio: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F454C9">
        <w:rPr>
          <w:rFonts w:ascii="Calibri" w:hAnsi="Calibri" w:cs="Calibri"/>
          <w:iCs/>
          <w:color w:val="000000"/>
          <w:sz w:val="22"/>
          <w:szCs w:val="22"/>
        </w:rPr>
        <w:t xml:space="preserve">Se decide di </w:t>
      </w:r>
      <w:r>
        <w:rPr>
          <w:rFonts w:ascii="Calibri" w:hAnsi="Calibri" w:cs="Calibri"/>
          <w:iCs/>
          <w:color w:val="000000"/>
          <w:sz w:val="22"/>
          <w:szCs w:val="22"/>
        </w:rPr>
        <w:t>partecipare</w:t>
      </w:r>
      <w:r w:rsidRPr="00F454C9">
        <w:rPr>
          <w:rFonts w:ascii="Calibri" w:hAnsi="Calibri" w:cs="Calibri"/>
          <w:iCs/>
          <w:color w:val="000000"/>
          <w:sz w:val="22"/>
          <w:szCs w:val="22"/>
        </w:rPr>
        <w:t xml:space="preserve">, </w:t>
      </w:r>
      <w:r>
        <w:rPr>
          <w:rFonts w:ascii="Calibri" w:hAnsi="Calibri" w:cs="Calibri"/>
          <w:iCs/>
          <w:color w:val="000000"/>
          <w:sz w:val="22"/>
          <w:szCs w:val="22"/>
        </w:rPr>
        <w:t>verrà sottoposto</w:t>
      </w:r>
      <w:r w:rsidRPr="00F454C9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3A1FCD">
        <w:rPr>
          <w:rFonts w:ascii="Calibri" w:hAnsi="Calibri" w:cs="Calibri"/>
          <w:iCs/>
          <w:color w:val="FF0000"/>
          <w:sz w:val="22"/>
          <w:szCs w:val="22"/>
        </w:rPr>
        <w:t xml:space="preserve">…esplicitare </w:t>
      </w:r>
      <w:r>
        <w:rPr>
          <w:rFonts w:ascii="Calibri" w:hAnsi="Calibri" w:cs="Calibri"/>
          <w:iCs/>
          <w:color w:val="FF0000"/>
          <w:sz w:val="22"/>
          <w:szCs w:val="22"/>
        </w:rPr>
        <w:t>esami a cui verrà sottoposto preventivamente il paziente, descrizione semplice della procedura, eventuali farmaci che dovrà assumere.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 xml:space="preserve">Il trattamento durerà </w:t>
      </w:r>
      <w:r w:rsidRPr="00E432B5">
        <w:rPr>
          <w:rFonts w:ascii="Calibri" w:hAnsi="Calibri" w:cs="Calibri"/>
          <w:iCs/>
          <w:color w:val="FF0000"/>
          <w:sz w:val="22"/>
          <w:szCs w:val="22"/>
        </w:rPr>
        <w:t>inserire durata</w:t>
      </w:r>
      <w:r>
        <w:rPr>
          <w:rFonts w:ascii="Calibri" w:hAnsi="Calibri" w:cs="Calibri"/>
          <w:iCs/>
          <w:color w:val="000000"/>
          <w:sz w:val="22"/>
          <w:szCs w:val="22"/>
        </w:rPr>
        <w:t>,</w:t>
      </w:r>
      <w:r w:rsidRPr="00F454C9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e verrà monitorato </w:t>
      </w:r>
      <w:r w:rsidRPr="00E432B5">
        <w:rPr>
          <w:rFonts w:ascii="Calibri" w:hAnsi="Calibri" w:cs="Calibri"/>
          <w:iCs/>
          <w:color w:val="FF0000"/>
          <w:sz w:val="22"/>
          <w:szCs w:val="22"/>
        </w:rPr>
        <w:t>tempo e procedure di monitoraggio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. </w:t>
      </w:r>
      <w:r w:rsidRPr="00F454C9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E432B5" w:rsidRDefault="00945358" w:rsidP="0094535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432B5">
        <w:rPr>
          <w:rFonts w:ascii="Calibri" w:hAnsi="Calibri" w:cs="Calibri"/>
          <w:b/>
          <w:bCs/>
          <w:color w:val="000000"/>
          <w:sz w:val="22"/>
          <w:szCs w:val="22"/>
        </w:rPr>
        <w:t xml:space="preserve">Quali sono i possibili rischi, effetti collaterali e disturbi connessi al trattamento?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Il suo medico curante è a disposizione per discutere nel dettaglio i possibili rischi legati al trattamento. Gli effetti collaterali più comuni sono i seguenti: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3A1FCD">
        <w:rPr>
          <w:rFonts w:ascii="Calibri" w:hAnsi="Calibri" w:cs="Calibri"/>
          <w:color w:val="FF0000"/>
          <w:sz w:val="22"/>
          <w:szCs w:val="22"/>
        </w:rPr>
        <w:t xml:space="preserve">Descrivere i </w:t>
      </w:r>
      <w:r>
        <w:rPr>
          <w:rFonts w:ascii="Calibri" w:hAnsi="Calibri" w:cs="Calibri"/>
          <w:color w:val="FF0000"/>
          <w:sz w:val="22"/>
          <w:szCs w:val="22"/>
        </w:rPr>
        <w:t xml:space="preserve">principali effetti collaterali e rischi. </w:t>
      </w:r>
    </w:p>
    <w:p w:rsidR="00945358" w:rsidRPr="003A1FCD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E432B5">
        <w:rPr>
          <w:rFonts w:ascii="Calibri" w:hAnsi="Calibri" w:cs="Calibri"/>
          <w:color w:val="FF0000"/>
          <w:sz w:val="22"/>
          <w:szCs w:val="22"/>
        </w:rPr>
        <w:t xml:space="preserve">Riportare anche la stima di successo </w:t>
      </w:r>
      <w:r>
        <w:rPr>
          <w:rFonts w:ascii="Calibri" w:hAnsi="Calibri" w:cs="Calibri"/>
          <w:color w:val="FF0000"/>
          <w:sz w:val="22"/>
          <w:szCs w:val="22"/>
        </w:rPr>
        <w:t>del trattamento</w:t>
      </w:r>
      <w:r w:rsidRPr="00E432B5">
        <w:rPr>
          <w:rFonts w:ascii="Calibri" w:hAnsi="Calibri" w:cs="Calibri"/>
          <w:color w:val="FF0000"/>
          <w:sz w:val="22"/>
          <w:szCs w:val="22"/>
        </w:rPr>
        <w:t>, se applicabile.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6D670E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D670E">
        <w:rPr>
          <w:rFonts w:ascii="Calibri" w:hAnsi="Calibri" w:cs="Calibri"/>
          <w:b/>
          <w:bCs/>
          <w:color w:val="000000"/>
          <w:sz w:val="22"/>
          <w:szCs w:val="22"/>
        </w:rPr>
        <w:t>5. Quali sono i possibili benefici?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6D670E">
        <w:rPr>
          <w:rFonts w:ascii="Calibri" w:hAnsi="Calibri" w:cs="Calibri"/>
          <w:color w:val="000000"/>
          <w:sz w:val="22"/>
          <w:szCs w:val="22"/>
        </w:rPr>
        <w:t>È auspicabile che il trattamento</w:t>
      </w:r>
      <w:r>
        <w:rPr>
          <w:rFonts w:ascii="Calibri" w:hAnsi="Calibri" w:cs="Calibri"/>
          <w:color w:val="000000"/>
          <w:sz w:val="22"/>
          <w:szCs w:val="22"/>
        </w:rPr>
        <w:t xml:space="preserve"> proposto</w:t>
      </w:r>
      <w:r w:rsidRPr="006D670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</w:t>
      </w:r>
      <w:r w:rsidRPr="006D670E">
        <w:rPr>
          <w:rFonts w:ascii="Calibri" w:hAnsi="Calibri" w:cs="Calibri"/>
          <w:color w:val="000000"/>
          <w:sz w:val="22"/>
          <w:szCs w:val="22"/>
        </w:rPr>
        <w:t xml:space="preserve">a aiuti, ma ciò non può essere garantito e potrebbe non esserci alcun beneficio diretto per </w:t>
      </w:r>
      <w:r>
        <w:rPr>
          <w:rFonts w:ascii="Calibri" w:hAnsi="Calibri" w:cs="Calibri"/>
          <w:color w:val="000000"/>
          <w:sz w:val="22"/>
          <w:szCs w:val="22"/>
        </w:rPr>
        <w:t>l</w:t>
      </w:r>
      <w:r w:rsidRPr="006D670E">
        <w:rPr>
          <w:rFonts w:ascii="Calibri" w:hAnsi="Calibri" w:cs="Calibri"/>
          <w:color w:val="000000"/>
          <w:sz w:val="22"/>
          <w:szCs w:val="22"/>
        </w:rPr>
        <w:t>ei.</w:t>
      </w:r>
      <w:r>
        <w:rPr>
          <w:rFonts w:ascii="Calibri" w:hAnsi="Calibri" w:cs="Calibri"/>
          <w:color w:val="000000"/>
          <w:sz w:val="22"/>
          <w:szCs w:val="22"/>
        </w:rPr>
        <w:t xml:space="preserve"> I possibili benefici consistono in </w:t>
      </w:r>
      <w:r w:rsidRPr="003A1FCD">
        <w:rPr>
          <w:rFonts w:ascii="Calibri" w:hAnsi="Calibri" w:cs="Calibri"/>
          <w:color w:val="FF0000"/>
          <w:sz w:val="22"/>
          <w:szCs w:val="22"/>
        </w:rPr>
        <w:t xml:space="preserve">descrivere sinteticamente quale beneficio potrebbe derivare </w:t>
      </w:r>
      <w:r>
        <w:rPr>
          <w:rFonts w:ascii="Calibri" w:hAnsi="Calibri" w:cs="Calibri"/>
          <w:color w:val="FF0000"/>
          <w:sz w:val="22"/>
          <w:szCs w:val="22"/>
        </w:rPr>
        <w:t>dal trattamento.</w:t>
      </w:r>
    </w:p>
    <w:p w:rsidR="00945358" w:rsidRPr="003A1FCD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Descrivere anche i motivi per i quali i benefici superano i rischi.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01171C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42B5">
        <w:rPr>
          <w:rFonts w:ascii="Calibri" w:hAnsi="Calibri" w:cs="Calibri"/>
          <w:b/>
          <w:bCs/>
          <w:color w:val="000000"/>
          <w:sz w:val="22"/>
          <w:szCs w:val="22"/>
        </w:rPr>
        <w:t>6. Che alternative ci sono?</w:t>
      </w:r>
    </w:p>
    <w:p w:rsidR="00945358" w:rsidRPr="003A1FCD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3A1FCD">
        <w:rPr>
          <w:rFonts w:ascii="Calibri" w:hAnsi="Calibri" w:cs="Calibri"/>
          <w:color w:val="FF0000"/>
          <w:sz w:val="22"/>
          <w:szCs w:val="22"/>
        </w:rPr>
        <w:t>Descrivere con chiarezza quali sono le alternative e citare (quando pertinente) anche le cure palliative e i benefici che potrebbero comportare in termini di gestione dei sintomi e qualità di vita.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45358" w:rsidRPr="0001171C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1171C">
        <w:rPr>
          <w:rFonts w:ascii="Calibri" w:hAnsi="Calibri" w:cs="Calibri"/>
          <w:b/>
          <w:bCs/>
          <w:color w:val="000000"/>
          <w:sz w:val="22"/>
          <w:szCs w:val="22"/>
        </w:rPr>
        <w:t>7. La partecipazione è volontaria?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E191D">
        <w:rPr>
          <w:rFonts w:ascii="Calibri" w:hAnsi="Calibri" w:cs="Calibri"/>
          <w:color w:val="000000"/>
          <w:sz w:val="22"/>
          <w:szCs w:val="22"/>
        </w:rPr>
        <w:t xml:space="preserve">La partecipazione è </w:t>
      </w:r>
      <w:r>
        <w:rPr>
          <w:rFonts w:ascii="Calibri" w:hAnsi="Calibri" w:cs="Calibri"/>
          <w:color w:val="000000"/>
          <w:sz w:val="22"/>
          <w:szCs w:val="22"/>
        </w:rPr>
        <w:t xml:space="preserve">del tutto </w:t>
      </w:r>
      <w:r w:rsidRPr="007E191D">
        <w:rPr>
          <w:rFonts w:ascii="Calibri" w:hAnsi="Calibri" w:cs="Calibri"/>
          <w:color w:val="000000"/>
          <w:sz w:val="22"/>
          <w:szCs w:val="22"/>
        </w:rPr>
        <w:t>volontaria</w:t>
      </w:r>
      <w:r>
        <w:rPr>
          <w:rFonts w:ascii="Calibri" w:hAnsi="Calibri" w:cs="Calibri"/>
          <w:color w:val="000000"/>
          <w:sz w:val="22"/>
          <w:szCs w:val="22"/>
        </w:rPr>
        <w:t>, deve essere una sua scelta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2"/>
          <w:szCs w:val="22"/>
        </w:rPr>
        <w:t xml:space="preserve">Sappia che 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può </w:t>
      </w:r>
      <w:r>
        <w:rPr>
          <w:rFonts w:ascii="Calibri" w:hAnsi="Calibri" w:cs="Calibri"/>
          <w:color w:val="000000"/>
          <w:sz w:val="22"/>
          <w:szCs w:val="22"/>
        </w:rPr>
        <w:t xml:space="preserve">anche 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ritirare il suo consenso alla partecipazione in qualsiasi momento </w:t>
      </w:r>
      <w:r>
        <w:rPr>
          <w:rFonts w:ascii="Calibri" w:hAnsi="Calibri" w:cs="Calibri"/>
          <w:color w:val="000000"/>
          <w:sz w:val="22"/>
          <w:szCs w:val="22"/>
        </w:rPr>
        <w:t xml:space="preserve">e 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senza dover fornire alcuna spiegazione. </w:t>
      </w:r>
      <w:r>
        <w:rPr>
          <w:rFonts w:ascii="Calibri" w:hAnsi="Calibri" w:cs="Calibri"/>
          <w:color w:val="000000"/>
          <w:sz w:val="22"/>
          <w:szCs w:val="22"/>
        </w:rPr>
        <w:t>Inoltre, l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a decisione di </w:t>
      </w:r>
      <w:r>
        <w:rPr>
          <w:rFonts w:ascii="Calibri" w:hAnsi="Calibri" w:cs="Calibri"/>
          <w:color w:val="000000"/>
          <w:sz w:val="22"/>
          <w:szCs w:val="22"/>
        </w:rPr>
        <w:t xml:space="preserve">non partecipare o di </w:t>
      </w:r>
      <w:r w:rsidRPr="007E191D">
        <w:rPr>
          <w:rFonts w:ascii="Calibri" w:hAnsi="Calibri" w:cs="Calibri"/>
          <w:color w:val="000000"/>
          <w:sz w:val="22"/>
          <w:szCs w:val="22"/>
        </w:rPr>
        <w:t xml:space="preserve">ritirare il </w:t>
      </w:r>
      <w:r w:rsidRPr="00461A36">
        <w:rPr>
          <w:rFonts w:ascii="Calibri" w:hAnsi="Calibri" w:cs="Calibri"/>
          <w:color w:val="000000"/>
          <w:sz w:val="22"/>
          <w:szCs w:val="22"/>
        </w:rPr>
        <w:t>consenso non avrà alcuna influenza sull’attenzione</w:t>
      </w:r>
      <w:r>
        <w:rPr>
          <w:rFonts w:ascii="Calibri" w:hAnsi="Calibri" w:cs="Calibri"/>
          <w:color w:val="000000"/>
          <w:sz w:val="22"/>
          <w:szCs w:val="22"/>
        </w:rPr>
        <w:t xml:space="preserve"> e le cure che il personale le presta e continuerà a prestarle</w:t>
      </w:r>
      <w:r w:rsidRPr="007E191D">
        <w:rPr>
          <w:rFonts w:ascii="Calibri" w:hAnsi="Calibri" w:cs="Calibri"/>
          <w:color w:val="000000"/>
          <w:sz w:val="22"/>
          <w:szCs w:val="22"/>
        </w:rPr>
        <w:t>.</w:t>
      </w:r>
    </w:p>
    <w:p w:rsidR="00945358" w:rsidRDefault="00945358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B393B" w:rsidRPr="0001171C" w:rsidRDefault="006B393B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1171C">
        <w:rPr>
          <w:rFonts w:ascii="Calibri" w:hAnsi="Calibri" w:cs="Calibri"/>
          <w:b/>
          <w:bCs/>
          <w:color w:val="000000"/>
          <w:sz w:val="22"/>
          <w:szCs w:val="22"/>
        </w:rPr>
        <w:t>8. Chi posso contattare in caso di necessità?</w:t>
      </w:r>
    </w:p>
    <w:p w:rsidR="006B393B" w:rsidRPr="003A1FCD" w:rsidRDefault="006B393B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3A1FCD">
        <w:rPr>
          <w:rFonts w:ascii="Calibri" w:hAnsi="Calibri" w:cs="Calibri"/>
          <w:color w:val="FF0000"/>
          <w:sz w:val="22"/>
          <w:szCs w:val="22"/>
        </w:rPr>
        <w:t>Inserire nomi e recapiti telefonici</w:t>
      </w:r>
    </w:p>
    <w:p w:rsidR="00AA05F2" w:rsidRPr="007E191D" w:rsidRDefault="00AA05F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7E191D" w:rsidRDefault="00AA05F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7E191D" w:rsidRDefault="00AA05F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4C2A76" w:rsidRDefault="00F82C8E" w:rsidP="004C2A7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32"/>
          <w:szCs w:val="24"/>
        </w:rPr>
      </w:pPr>
      <w:r w:rsidRPr="004C2A76">
        <w:rPr>
          <w:rFonts w:ascii="Calibri" w:hAnsi="Calibri" w:cs="Calibri"/>
          <w:b/>
          <w:bCs/>
          <w:sz w:val="32"/>
          <w:szCs w:val="24"/>
        </w:rPr>
        <w:t>MODULO DI CONSENSO</w:t>
      </w:r>
    </w:p>
    <w:p w:rsidR="00F802E2" w:rsidRDefault="00F802E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F82C8E" w:rsidRDefault="00F82C8E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182D44" w:rsidRDefault="00182D44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B6328" w:rsidRDefault="00EB6328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Io, </w:t>
      </w:r>
      <w:r w:rsidR="00182D44">
        <w:rPr>
          <w:rFonts w:ascii="Calibri" w:hAnsi="Calibri" w:cs="Calibri"/>
          <w:bCs/>
          <w:color w:val="000000"/>
          <w:sz w:val="22"/>
          <w:szCs w:val="22"/>
        </w:rPr>
        <w:t>____________________________________ (nome e cognome del paziente)</w:t>
      </w:r>
    </w:p>
    <w:p w:rsidR="00461A36" w:rsidRDefault="00461A36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182D44" w:rsidRDefault="00182D44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945358" w:rsidRPr="0081557D" w:rsidRDefault="00945358" w:rsidP="0094535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</w:t>
      </w:r>
      <w:r w:rsidRPr="00461A36">
        <w:rPr>
          <w:rFonts w:ascii="Calibri" w:hAnsi="Calibri" w:cs="Calibri"/>
          <w:bCs/>
          <w:color w:val="000000"/>
          <w:sz w:val="22"/>
          <w:szCs w:val="22"/>
        </w:rPr>
        <w:t xml:space="preserve">onfermo che il medico mi ha spiegato tutte le finalità e le procedure </w:t>
      </w:r>
      <w:r>
        <w:rPr>
          <w:rFonts w:ascii="Calibri" w:hAnsi="Calibri" w:cs="Calibri"/>
          <w:bCs/>
          <w:color w:val="000000"/>
          <w:sz w:val="22"/>
          <w:szCs w:val="22"/>
        </w:rPr>
        <w:t>legate all’uso del dispositivo medico privo di marchio CE per l’indicazione proposta;</w:t>
      </w:r>
      <w:r w:rsidRPr="00461A36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C2A76" w:rsidRDefault="00182D44" w:rsidP="004C2A7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dichiaro di aver</w:t>
      </w:r>
      <w:r w:rsidR="00461A36" w:rsidRPr="00461A36">
        <w:rPr>
          <w:rFonts w:ascii="Calibri" w:hAnsi="Calibri" w:cs="Calibri"/>
          <w:bCs/>
          <w:color w:val="000000"/>
          <w:sz w:val="22"/>
          <w:szCs w:val="22"/>
        </w:rPr>
        <w:t xml:space="preserve"> avuto il tempo di leggere e di valutare questo modulo e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che </w:t>
      </w:r>
      <w:r w:rsidR="00461A36" w:rsidRPr="00461A36">
        <w:rPr>
          <w:rFonts w:ascii="Calibri" w:hAnsi="Calibri" w:cs="Calibri"/>
          <w:bCs/>
          <w:color w:val="000000"/>
          <w:sz w:val="22"/>
          <w:szCs w:val="22"/>
        </w:rPr>
        <w:t>il medico ha risposto a tutte le mie domande in modo soddisfacente</w:t>
      </w:r>
      <w:r>
        <w:rPr>
          <w:rFonts w:ascii="Calibri" w:hAnsi="Calibri" w:cs="Calibri"/>
          <w:bCs/>
          <w:color w:val="000000"/>
          <w:sz w:val="22"/>
          <w:szCs w:val="22"/>
        </w:rPr>
        <w:t>;</w:t>
      </w:r>
    </w:p>
    <w:p w:rsidR="004C2A76" w:rsidRPr="004C2A76" w:rsidRDefault="004C2A76" w:rsidP="004C2A7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confermo </w:t>
      </w:r>
      <w:r w:rsidRPr="004C2A76">
        <w:rPr>
          <w:rFonts w:ascii="Calibri" w:hAnsi="Calibri" w:cs="Calibri"/>
          <w:bCs/>
          <w:color w:val="000000"/>
          <w:sz w:val="22"/>
          <w:szCs w:val="22"/>
        </w:rPr>
        <w:t>di aver ricevuto copia del foglio informativo e modulo di consenso informato</w:t>
      </w:r>
    </w:p>
    <w:p w:rsidR="00461A36" w:rsidRPr="00461A36" w:rsidRDefault="00182D44" w:rsidP="00182D44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</w:t>
      </w:r>
      <w:r w:rsidR="00461A36" w:rsidRPr="00461A36">
        <w:rPr>
          <w:rFonts w:ascii="Calibri" w:hAnsi="Calibri" w:cs="Calibri"/>
          <w:bCs/>
          <w:color w:val="000000"/>
          <w:sz w:val="22"/>
          <w:szCs w:val="22"/>
        </w:rPr>
        <w:t xml:space="preserve">cconsento </w:t>
      </w:r>
      <w:r>
        <w:rPr>
          <w:rFonts w:ascii="Calibri" w:hAnsi="Calibri" w:cs="Calibri"/>
          <w:bCs/>
          <w:color w:val="000000"/>
          <w:sz w:val="22"/>
          <w:szCs w:val="22"/>
        </w:rPr>
        <w:t>alla partecipazione.</w:t>
      </w:r>
    </w:p>
    <w:p w:rsidR="00461A36" w:rsidRDefault="00461A36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F82C8E" w:rsidRDefault="00F82C8E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61A36" w:rsidRDefault="00461A36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Data:</w:t>
      </w:r>
    </w:p>
    <w:p w:rsidR="00F82C8E" w:rsidRDefault="00F82C8E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61A36" w:rsidRDefault="00461A36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Firma:</w:t>
      </w:r>
    </w:p>
    <w:p w:rsidR="00F802E2" w:rsidRPr="007E191D" w:rsidRDefault="00F802E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82C8E" w:rsidRDefault="00F82C8E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7E191D" w:rsidRDefault="00461A36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Medico che ha </w:t>
      </w:r>
      <w:r w:rsidR="00F82C8E">
        <w:rPr>
          <w:rFonts w:ascii="Calibri" w:hAnsi="Calibri" w:cs="Calibri"/>
          <w:b/>
          <w:bCs/>
          <w:color w:val="000000"/>
          <w:sz w:val="22"/>
          <w:szCs w:val="22"/>
        </w:rPr>
        <w:t>condotto i colloqui con il paziente</w:t>
      </w:r>
    </w:p>
    <w:p w:rsidR="00AA05F2" w:rsidRPr="007E191D" w:rsidRDefault="00AA05F2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182D44" w:rsidRDefault="00182D44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82D44">
        <w:rPr>
          <w:rFonts w:ascii="Calibri" w:hAnsi="Calibri" w:cs="Calibri"/>
          <w:color w:val="000000"/>
          <w:sz w:val="22"/>
          <w:szCs w:val="22"/>
        </w:rPr>
        <w:t xml:space="preserve">Confermo di aver </w:t>
      </w:r>
      <w:r>
        <w:rPr>
          <w:rFonts w:ascii="Calibri" w:hAnsi="Calibri" w:cs="Calibri"/>
          <w:color w:val="000000"/>
          <w:sz w:val="22"/>
          <w:szCs w:val="22"/>
        </w:rPr>
        <w:t>fornito</w:t>
      </w:r>
      <w:r w:rsidRPr="00182D44">
        <w:rPr>
          <w:rFonts w:ascii="Calibri" w:hAnsi="Calibri" w:cs="Calibri"/>
          <w:color w:val="000000"/>
          <w:sz w:val="22"/>
          <w:szCs w:val="22"/>
        </w:rPr>
        <w:t xml:space="preserve"> al paziente </w:t>
      </w:r>
      <w:r>
        <w:rPr>
          <w:rFonts w:ascii="Calibri" w:hAnsi="Calibri" w:cs="Calibri"/>
          <w:color w:val="000000"/>
          <w:sz w:val="22"/>
          <w:szCs w:val="22"/>
        </w:rPr>
        <w:t>tutte le informazioni rilevanti, di avergli lasciato il tempo di maturare una decisione consapevole e di aver risposto all</w:t>
      </w:r>
      <w:r w:rsidR="007F4FCE">
        <w:rPr>
          <w:rFonts w:ascii="Calibri" w:hAnsi="Calibri" w:cs="Calibri"/>
          <w:color w:val="000000"/>
          <w:sz w:val="22"/>
          <w:szCs w:val="22"/>
        </w:rPr>
        <w:t>e</w:t>
      </w:r>
      <w:r>
        <w:rPr>
          <w:rFonts w:ascii="Calibri" w:hAnsi="Calibri" w:cs="Calibri"/>
          <w:color w:val="000000"/>
          <w:sz w:val="22"/>
          <w:szCs w:val="22"/>
        </w:rPr>
        <w:t xml:space="preserve"> sue domande.</w:t>
      </w:r>
    </w:p>
    <w:p w:rsidR="00AA05F2" w:rsidRPr="007E191D" w:rsidRDefault="00AA05F2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7E191D" w:rsidRDefault="00AA05F2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461A36" w:rsidRDefault="00461A36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Nome e cognome: </w:t>
      </w:r>
    </w:p>
    <w:p w:rsidR="00F82C8E" w:rsidRDefault="00F82C8E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61A36" w:rsidRDefault="00461A36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Data:</w:t>
      </w:r>
    </w:p>
    <w:p w:rsidR="00F82C8E" w:rsidRDefault="00F82C8E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61A36" w:rsidRDefault="00461A36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Firma:</w:t>
      </w:r>
    </w:p>
    <w:p w:rsidR="00AA05F2" w:rsidRPr="007E191D" w:rsidRDefault="00AA05F2" w:rsidP="00182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A05F2" w:rsidRPr="007E191D" w:rsidRDefault="00AA05F2" w:rsidP="00736FE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81579" w:rsidRPr="003565FB" w:rsidRDefault="00F81579" w:rsidP="004C2A76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F81579">
        <w:rPr>
          <w:rFonts w:ascii="Calibri" w:hAnsi="Calibri" w:cs="Calibri"/>
          <w:sz w:val="22"/>
          <w:szCs w:val="22"/>
        </w:rPr>
        <w:br w:type="page"/>
      </w:r>
    </w:p>
    <w:p w:rsidR="00E26C1B" w:rsidRPr="004C2A76" w:rsidRDefault="00E26C1B" w:rsidP="00E26C1B">
      <w:pPr>
        <w:spacing w:line="276" w:lineRule="auto"/>
        <w:jc w:val="center"/>
        <w:rPr>
          <w:rFonts w:ascii="Calibri" w:hAnsi="Calibri" w:cs="Calibri"/>
          <w:b/>
          <w:sz w:val="32"/>
          <w:szCs w:val="24"/>
        </w:rPr>
      </w:pPr>
      <w:r w:rsidRPr="004C2A76">
        <w:rPr>
          <w:rFonts w:ascii="Calibri" w:hAnsi="Calibri" w:cs="Calibri"/>
          <w:b/>
          <w:sz w:val="32"/>
          <w:szCs w:val="24"/>
        </w:rPr>
        <w:lastRenderedPageBreak/>
        <w:t>Informativa e Manifestazione del consenso al trattamento dei dati personali</w:t>
      </w:r>
    </w:p>
    <w:p w:rsidR="00945358" w:rsidRDefault="00945358" w:rsidP="00945358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nell’ambito dell’uso</w:t>
      </w:r>
      <w:r w:rsidRPr="004C2A76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945358">
        <w:rPr>
          <w:rFonts w:ascii="Calibri" w:hAnsi="Calibri" w:cs="Calibri"/>
          <w:b/>
          <w:bCs/>
          <w:sz w:val="24"/>
          <w:szCs w:val="24"/>
        </w:rPr>
        <w:t>in casi eccezionali di dispositivi medici privi di marcatura CE per singoli pazienti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  <w:highlight w:val="yellow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18"/>
          <w:szCs w:val="18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1.Titolari del trattamento</w:t>
      </w:r>
    </w:p>
    <w:p w:rsidR="00E26C1B" w:rsidRPr="00E26C1B" w:rsidRDefault="00E26C1B" w:rsidP="00E26C1B">
      <w:pPr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I titolari del trattamento dei Suoi dati personali nell’ambito dell’uso terapeutico del medicinale sono, ciascuno per gli ambiti di propria competenza, il Centro di riferimento (</w:t>
      </w:r>
      <w:r w:rsidRPr="00E26C1B">
        <w:rPr>
          <w:rFonts w:ascii="Calibri" w:hAnsi="Calibri" w:cs="Calibri"/>
          <w:i/>
          <w:color w:val="FF0000"/>
          <w:sz w:val="22"/>
          <w:szCs w:val="22"/>
        </w:rPr>
        <w:t>inserire nome, indirizzo e recapiti mail e telefonici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) e l’Azienda </w:t>
      </w:r>
      <w:r w:rsidR="00945358">
        <w:rPr>
          <w:rFonts w:ascii="Calibri" w:hAnsi="Calibri" w:cs="Calibri"/>
          <w:color w:val="222222"/>
          <w:sz w:val="22"/>
          <w:szCs w:val="22"/>
        </w:rPr>
        <w:t>Fabbricante il Dispositivo Medico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 (</w:t>
      </w:r>
      <w:r w:rsidRPr="00E26C1B">
        <w:rPr>
          <w:rFonts w:ascii="Calibri" w:hAnsi="Calibri" w:cs="Calibri"/>
          <w:i/>
          <w:color w:val="FF0000"/>
          <w:sz w:val="22"/>
          <w:szCs w:val="22"/>
        </w:rPr>
        <w:t>inserire nome, indirizzo e recapiti mail e telefonici</w:t>
      </w:r>
      <w:r w:rsidRPr="00E26C1B">
        <w:rPr>
          <w:rFonts w:ascii="Calibri" w:hAnsi="Calibri" w:cs="Calibri"/>
          <w:color w:val="222222"/>
          <w:sz w:val="22"/>
          <w:szCs w:val="22"/>
        </w:rPr>
        <w:t>).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2. Natura dei dati e finalità del trattamento</w:t>
      </w:r>
    </w:p>
    <w:p w:rsidR="00E26C1B" w:rsidRPr="00E26C1B" w:rsidRDefault="00E26C1B" w:rsidP="00E26C1B">
      <w:pPr>
        <w:jc w:val="both"/>
        <w:rPr>
          <w:rFonts w:ascii="Calibri" w:hAnsi="Calibri" w:cs="Calibri"/>
          <w:b/>
          <w:bCs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Il trattamento avrà ad oggetto </w:t>
      </w: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dati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 </w:t>
      </w: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identificativi che la riguardano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 (dati anagrafici e di contatto) e categorie particolari di dati di cui all’art. 9 </w:t>
      </w:r>
      <w:r w:rsidR="00B42CE8">
        <w:rPr>
          <w:rFonts w:ascii="Calibri" w:hAnsi="Calibri" w:cs="Calibri"/>
          <w:bCs/>
          <w:color w:val="222222"/>
          <w:sz w:val="22"/>
          <w:szCs w:val="22"/>
        </w:rPr>
        <w:t xml:space="preserve">del </w:t>
      </w:r>
      <w:r w:rsidR="00B42CE8" w:rsidRPr="00B42CE8">
        <w:rPr>
          <w:rFonts w:ascii="Calibri" w:hAnsi="Calibri" w:cs="Calibri"/>
          <w:bCs/>
          <w:color w:val="222222"/>
          <w:sz w:val="22"/>
          <w:szCs w:val="22"/>
        </w:rPr>
        <w:t xml:space="preserve">Regolamento generale sulla protezione dei dati </w:t>
      </w:r>
      <w:r w:rsidR="00B42CE8">
        <w:rPr>
          <w:rFonts w:ascii="Calibri" w:hAnsi="Calibri" w:cs="Calibri"/>
          <w:bCs/>
          <w:color w:val="222222"/>
          <w:sz w:val="22"/>
          <w:szCs w:val="22"/>
        </w:rPr>
        <w:t>(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>GDPR</w:t>
      </w:r>
      <w:r w:rsidR="00B42CE8">
        <w:rPr>
          <w:rFonts w:ascii="Calibri" w:hAnsi="Calibri" w:cs="Calibri"/>
          <w:bCs/>
          <w:color w:val="222222"/>
          <w:sz w:val="22"/>
          <w:szCs w:val="22"/>
        </w:rPr>
        <w:t>)</w:t>
      </w:r>
      <w:bookmarkStart w:id="0" w:name="_GoBack"/>
      <w:bookmarkEnd w:id="0"/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, quali i </w:t>
      </w: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dati relativi alla salute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>, i dati che possono rivelare l’origine etnica nonché quelli genetici (</w:t>
      </w:r>
      <w:r w:rsidRPr="00E26C1B">
        <w:rPr>
          <w:rFonts w:ascii="Calibri" w:hAnsi="Calibri" w:cs="Calibri"/>
          <w:bCs/>
          <w:i/>
          <w:color w:val="FF0000"/>
          <w:sz w:val="22"/>
          <w:szCs w:val="22"/>
        </w:rPr>
        <w:t>eliminare riferimenti non pertinenti e/o aggiungere eventuali ulteriori dati trattati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>).</w:t>
      </w:r>
    </w:p>
    <w:p w:rsidR="00E26C1B" w:rsidRPr="00E26C1B" w:rsidRDefault="00E26C1B" w:rsidP="00E26C1B">
      <w:pPr>
        <w:jc w:val="both"/>
        <w:rPr>
          <w:rFonts w:ascii="Calibri" w:hAnsi="Calibri" w:cs="Calibri"/>
          <w:bCs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I suoi dati personali saranno trattati esclusivamente per le </w:t>
      </w: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finalità</w:t>
      </w:r>
      <w:r w:rsidR="00945358">
        <w:rPr>
          <w:rFonts w:ascii="Calibri" w:hAnsi="Calibri" w:cs="Calibri"/>
          <w:bCs/>
          <w:color w:val="222222"/>
          <w:sz w:val="22"/>
          <w:szCs w:val="22"/>
        </w:rPr>
        <w:t xml:space="preserve"> dell’uso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 </w:t>
      </w:r>
      <w:r w:rsidR="00945358">
        <w:rPr>
          <w:rFonts w:ascii="Calibri" w:hAnsi="Calibri" w:cs="Calibri"/>
          <w:bCs/>
          <w:color w:val="222222"/>
          <w:sz w:val="22"/>
          <w:szCs w:val="22"/>
        </w:rPr>
        <w:t>eccezionale</w:t>
      </w:r>
      <w:r w:rsidR="00945358" w:rsidRPr="00945358">
        <w:rPr>
          <w:rFonts w:ascii="Calibri" w:hAnsi="Calibri" w:cs="Calibri"/>
          <w:bCs/>
          <w:color w:val="222222"/>
          <w:sz w:val="22"/>
          <w:szCs w:val="22"/>
        </w:rPr>
        <w:t xml:space="preserve"> di </w:t>
      </w:r>
      <w:r w:rsidR="00945358">
        <w:rPr>
          <w:rFonts w:ascii="Calibri" w:hAnsi="Calibri" w:cs="Calibri"/>
          <w:bCs/>
          <w:color w:val="222222"/>
          <w:sz w:val="22"/>
          <w:szCs w:val="22"/>
        </w:rPr>
        <w:t>un dispositivo medico privo</w:t>
      </w:r>
      <w:r w:rsidR="00945358" w:rsidRPr="00945358">
        <w:rPr>
          <w:rFonts w:ascii="Calibri" w:hAnsi="Calibri" w:cs="Calibri"/>
          <w:bCs/>
          <w:color w:val="222222"/>
          <w:sz w:val="22"/>
          <w:szCs w:val="22"/>
        </w:rPr>
        <w:t xml:space="preserve"> di marcatura CE </w:t>
      </w:r>
      <w:r w:rsidRPr="00E26C1B">
        <w:rPr>
          <w:rFonts w:ascii="Calibri" w:hAnsi="Calibri" w:cs="Calibri"/>
          <w:bCs/>
          <w:color w:val="222222"/>
          <w:sz w:val="22"/>
          <w:szCs w:val="22"/>
        </w:rPr>
        <w:t xml:space="preserve">e di </w:t>
      </w:r>
      <w:r w:rsidR="00945358">
        <w:rPr>
          <w:rFonts w:ascii="Calibri" w:hAnsi="Calibri" w:cs="Calibri"/>
          <w:bCs/>
          <w:color w:val="222222"/>
          <w:sz w:val="22"/>
          <w:szCs w:val="22"/>
        </w:rPr>
        <w:t xml:space="preserve">dispositivo vigilanza. </w:t>
      </w:r>
    </w:p>
    <w:p w:rsidR="00E26C1B" w:rsidRPr="00E26C1B" w:rsidRDefault="00E26C1B" w:rsidP="00E26C1B">
      <w:pPr>
        <w:jc w:val="both"/>
        <w:rPr>
          <w:rFonts w:ascii="Calibri" w:hAnsi="Calibri" w:cs="Calibri"/>
          <w:b/>
          <w:bCs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 xml:space="preserve">3. Base giuridica del trattamento 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 dati personali che fornirà per le finalità di cui al punto 3 verranno trattati esclusivamente sulla base del Suo espresso </w:t>
      </w:r>
      <w:r w:rsidRPr="00E26C1B">
        <w:rPr>
          <w:rFonts w:ascii="Calibri" w:hAnsi="Calibri" w:cs="Calibri"/>
          <w:b/>
          <w:color w:val="222222"/>
          <w:sz w:val="22"/>
          <w:szCs w:val="22"/>
        </w:rPr>
        <w:t>consenso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, che potrà revocare in ogni momento. Il conferimento del consenso è facoltativo ma è necessario per il trattamento secondo il protocollo di uso terapeutico. Il mancato conferimento di tali dati non consentirà di </w:t>
      </w:r>
      <w:proofErr w:type="spellStart"/>
      <w:r w:rsidRPr="00E26C1B">
        <w:rPr>
          <w:rFonts w:ascii="Calibri" w:hAnsi="Calibri" w:cs="Calibri"/>
          <w:color w:val="222222"/>
          <w:sz w:val="22"/>
          <w:szCs w:val="22"/>
        </w:rPr>
        <w:t>trattarLa</w:t>
      </w:r>
      <w:proofErr w:type="spellEnd"/>
      <w:r w:rsidRPr="00E26C1B">
        <w:rPr>
          <w:rFonts w:ascii="Calibri" w:hAnsi="Calibri" w:cs="Calibri"/>
          <w:color w:val="222222"/>
          <w:sz w:val="22"/>
          <w:szCs w:val="22"/>
        </w:rPr>
        <w:t xml:space="preserve"> secondo il protocollo di uso </w:t>
      </w:r>
      <w:r w:rsidR="00945358">
        <w:rPr>
          <w:rFonts w:ascii="Calibri" w:hAnsi="Calibri" w:cs="Calibri"/>
          <w:color w:val="222222"/>
          <w:sz w:val="22"/>
          <w:szCs w:val="22"/>
        </w:rPr>
        <w:t>eccezionale di un dispositivo medico privo di marcatura CE</w:t>
      </w:r>
      <w:r w:rsidRPr="00E26C1B">
        <w:rPr>
          <w:rFonts w:ascii="Calibri" w:hAnsi="Calibri" w:cs="Calibri"/>
          <w:color w:val="222222"/>
          <w:sz w:val="22"/>
          <w:szCs w:val="22"/>
        </w:rPr>
        <w:t>, anche se non pregiudica il Suo diritto di avvalersi delle cure e delle prestazioni sanitarie erogate dal Centro.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b/>
          <w:color w:val="222222"/>
          <w:sz w:val="22"/>
          <w:szCs w:val="22"/>
        </w:rPr>
        <w:t>Potrà revocare il consenso in ogni momento</w:t>
      </w:r>
      <w:r w:rsidRPr="00E26C1B">
        <w:rPr>
          <w:rFonts w:ascii="Calibri" w:hAnsi="Calibri" w:cs="Calibri"/>
          <w:color w:val="222222"/>
          <w:sz w:val="22"/>
          <w:szCs w:val="22"/>
        </w:rPr>
        <w:t>.</w:t>
      </w:r>
      <w:r w:rsidRPr="00E26C1B">
        <w:rPr>
          <w:rFonts w:ascii="Calibri" w:hAnsi="Calibri" w:cs="Calibri"/>
          <w:sz w:val="22"/>
          <w:szCs w:val="22"/>
        </w:rPr>
        <w:t xml:space="preserve"> L’eventuale revoca avrà valore solo per il futuro, restando valido il trattamento eseguito sino a quel momento.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4. Modalità di trattamento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In relazione alle finalità sopra indicate, il trattamento dei dati personali può consistere nelle seguenti </w:t>
      </w:r>
      <w:r w:rsidRPr="00E26C1B">
        <w:rPr>
          <w:rFonts w:ascii="Calibri" w:hAnsi="Calibri" w:cs="Calibri"/>
          <w:b/>
          <w:color w:val="222222"/>
          <w:sz w:val="22"/>
          <w:szCs w:val="22"/>
        </w:rPr>
        <w:t>attività</w:t>
      </w:r>
      <w:r w:rsidRPr="00E26C1B">
        <w:rPr>
          <w:rFonts w:ascii="Calibri" w:hAnsi="Calibri" w:cs="Calibri"/>
          <w:color w:val="222222"/>
          <w:sz w:val="22"/>
          <w:szCs w:val="22"/>
        </w:rPr>
        <w:t>: raccolta, registrazione, organizzazione, conservazione, consultazione, comunicazione mediante trasmissione o qualsiasi altra forma di messa a disposizione, limitazione, cancellazione e distruzione dei dati. Queste attività avverranno mediante strumenti informatici con logiche strettamente correlate alle finalità anzidette.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Il trattamento avverrà attuando misure adeguate di sicurezza ai sensi degli artt. 32 e seguenti del GDPR, sia sotto un profilo organizzativo sia sotto un profilo tecnologico.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Il medico che La seguirà nello studio La identificherà con un codice: i dati che La riguardano raccolti nel corso del protocollo, ad eccezione del Suo nominativo, saranno trasmessi </w:t>
      </w:r>
      <w:r w:rsidR="00945358">
        <w:rPr>
          <w:rFonts w:ascii="Calibri" w:hAnsi="Calibri" w:cs="Calibri"/>
          <w:color w:val="222222"/>
          <w:sz w:val="22"/>
          <w:szCs w:val="22"/>
        </w:rPr>
        <w:t>al Fabbricante</w:t>
      </w:r>
      <w:r w:rsidRPr="00E26C1B">
        <w:rPr>
          <w:rFonts w:ascii="Calibri" w:hAnsi="Calibri" w:cs="Calibri"/>
          <w:color w:val="222222"/>
          <w:sz w:val="22"/>
          <w:szCs w:val="22"/>
        </w:rPr>
        <w:t>, registrati, elaborati e conservati unitamente a tale codice, alla Sua data di nascita, al sesso, al Suo peso e alla Sua statura </w:t>
      </w:r>
      <w:r w:rsidRPr="00E26C1B">
        <w:rPr>
          <w:rFonts w:ascii="Calibri" w:hAnsi="Calibri" w:cs="Calibri"/>
          <w:i/>
          <w:iCs/>
          <w:color w:val="FF0000"/>
          <w:sz w:val="22"/>
          <w:szCs w:val="22"/>
        </w:rPr>
        <w:t>(tutte le variabili di cui sopra da precisare secondo le specifiche del protocollo</w:t>
      </w:r>
      <w:r w:rsidRPr="00E26C1B">
        <w:rPr>
          <w:rFonts w:ascii="Calibri" w:hAnsi="Calibri" w:cs="Calibri"/>
          <w:i/>
          <w:iCs/>
          <w:color w:val="222222"/>
          <w:sz w:val="22"/>
          <w:szCs w:val="22"/>
        </w:rPr>
        <w:t>).</w:t>
      </w:r>
      <w:r w:rsidRPr="00E26C1B">
        <w:rPr>
          <w:rFonts w:ascii="Calibri" w:hAnsi="Calibri" w:cs="Calibri"/>
          <w:color w:val="222222"/>
          <w:sz w:val="22"/>
          <w:szCs w:val="22"/>
        </w:rPr>
        <w:t> Soltanto il medico e i soggetti autorizzati potranno collegare questo codice al Suo nominativo.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5. Comunicazione e diffusione dati</w:t>
      </w: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 dati saranno diffusi solo in forma rigorosamente anonima, ad esempio attraverso pubblicazioni scientifiche, statistiche e convegni scientifici. 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 Suoi dati potranno essere resi noti ad altri soggetti come la Società produttrice del </w:t>
      </w:r>
      <w:r w:rsidR="00945358">
        <w:rPr>
          <w:rFonts w:ascii="Calibri" w:hAnsi="Calibri" w:cs="Calibri"/>
          <w:color w:val="222222"/>
          <w:sz w:val="22"/>
          <w:szCs w:val="22"/>
        </w:rPr>
        <w:t>dispositivo medico, ai fini di dispositivo vigilanza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, il medico richiedente l’utilizzo </w:t>
      </w:r>
      <w:r w:rsidR="00945358">
        <w:rPr>
          <w:rFonts w:ascii="Calibri" w:hAnsi="Calibri" w:cs="Calibri"/>
          <w:color w:val="222222"/>
          <w:sz w:val="22"/>
          <w:szCs w:val="22"/>
        </w:rPr>
        <w:t>del dispositivo medico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, e i suoi collaboratori, le Autorità </w:t>
      </w:r>
      <w:proofErr w:type="spellStart"/>
      <w:r w:rsidRPr="00E26C1B">
        <w:rPr>
          <w:rFonts w:ascii="Calibri" w:hAnsi="Calibri" w:cs="Calibri"/>
          <w:color w:val="222222"/>
          <w:sz w:val="22"/>
          <w:szCs w:val="22"/>
        </w:rPr>
        <w:t>Regolatorie</w:t>
      </w:r>
      <w:proofErr w:type="spellEnd"/>
      <w:r w:rsidRPr="00E26C1B">
        <w:rPr>
          <w:rFonts w:ascii="Calibri" w:hAnsi="Calibri" w:cs="Calibri"/>
          <w:color w:val="222222"/>
          <w:sz w:val="22"/>
          <w:szCs w:val="22"/>
        </w:rPr>
        <w:t>, il Comitato Etico, con modalità tali da garantire quanto più possibile la riservatezza della Sua identità.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Per le finalità di cui sopra, i dati saranno raccolti dal Centro e trasmessi </w:t>
      </w:r>
      <w:r w:rsidR="00945358">
        <w:rPr>
          <w:rFonts w:ascii="Calibri" w:hAnsi="Calibri" w:cs="Calibri"/>
          <w:color w:val="222222"/>
          <w:sz w:val="22"/>
          <w:szCs w:val="22"/>
        </w:rPr>
        <w:t>al Fabbricante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 e alle persone o società esterne che agiscono per loro conto, tra le quali ... </w:t>
      </w:r>
      <w:r w:rsidRPr="00E26C1B">
        <w:rPr>
          <w:rFonts w:ascii="Calibri" w:hAnsi="Calibri" w:cs="Calibri"/>
          <w:i/>
          <w:iCs/>
          <w:color w:val="FF0000"/>
          <w:sz w:val="22"/>
          <w:szCs w:val="22"/>
        </w:rPr>
        <w:t>(inserire gli estremi identificativi di almeno uno dei terzi cui i dati saranno trasmessi)</w:t>
      </w:r>
      <w:r w:rsidRPr="00E26C1B">
        <w:rPr>
          <w:rFonts w:ascii="Calibri" w:hAnsi="Calibri" w:cs="Calibri"/>
          <w:color w:val="FF0000"/>
          <w:sz w:val="22"/>
          <w:szCs w:val="22"/>
        </w:rPr>
        <w:t> anche in Paesi non appartenenti all´Unione europea che non garantiscono un adeguato livello di protezione dei dati personali</w:t>
      </w:r>
      <w:r w:rsidRPr="00E26C1B">
        <w:rPr>
          <w:rFonts w:ascii="Calibri" w:hAnsi="Calibri" w:cs="Calibri"/>
          <w:color w:val="222222"/>
          <w:sz w:val="22"/>
          <w:szCs w:val="22"/>
        </w:rPr>
        <w:t> </w:t>
      </w:r>
      <w:r w:rsidRPr="00E26C1B">
        <w:rPr>
          <w:rFonts w:ascii="Calibri" w:hAnsi="Calibri" w:cs="Calibri"/>
          <w:i/>
          <w:iCs/>
          <w:color w:val="FF0000"/>
          <w:sz w:val="22"/>
          <w:szCs w:val="22"/>
        </w:rPr>
        <w:t>(da inserire nel caso si preveda di trasferire i dati al di fuori dell´Ue specificando gli estremi identificativi dei destinatari)</w:t>
      </w:r>
      <w:r w:rsidRPr="00E26C1B"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:rsidR="00E26C1B" w:rsidRPr="00E26C1B" w:rsidRDefault="00E26C1B" w:rsidP="00E26C1B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6. Durata del trattamento</w:t>
      </w: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</w:p>
    <w:p w:rsidR="004870C3" w:rsidRDefault="004870C3" w:rsidP="004870C3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B42CE8">
        <w:rPr>
          <w:rFonts w:ascii="Calibri" w:hAnsi="Calibri" w:cs="Calibri"/>
          <w:color w:val="222222"/>
          <w:sz w:val="22"/>
          <w:szCs w:val="22"/>
        </w:rPr>
        <w:t>I dati da Lei forniti e successivamente elaborati saranno conservati per un arco temporale non superiore a quello necessario a conseguire le finalità per le quali sono stati raccolti e trattati, nel rispetto del principio di minimizzazione della conservazione dei dati personali e del principio di proporzionalità.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b/>
          <w:sz w:val="22"/>
          <w:szCs w:val="22"/>
        </w:rPr>
      </w:pPr>
      <w:r w:rsidRPr="00E26C1B">
        <w:rPr>
          <w:rFonts w:ascii="Calibri" w:hAnsi="Calibri" w:cs="Calibri"/>
          <w:b/>
          <w:sz w:val="22"/>
          <w:szCs w:val="22"/>
        </w:rPr>
        <w:t>7. Esercizio dei diritti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>Lei, in qualità di interessato, potrà esercitare in qualsiasi momento i diritti indicati dagli articoli 15-22 del GDPR, in quanto applicabili, ivi compresi: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>il diritto di</w:t>
      </w:r>
      <w:r w:rsidRPr="00E26C1B">
        <w:rPr>
          <w:rFonts w:ascii="Calibri" w:hAnsi="Calibri" w:cs="Calibri"/>
          <w:b/>
          <w:sz w:val="22"/>
          <w:szCs w:val="22"/>
        </w:rPr>
        <w:t xml:space="preserve"> accedere ai dati personali </w:t>
      </w:r>
      <w:r w:rsidRPr="00E26C1B">
        <w:rPr>
          <w:rFonts w:ascii="Calibri" w:hAnsi="Calibri" w:cs="Calibri"/>
          <w:sz w:val="22"/>
          <w:szCs w:val="22"/>
        </w:rPr>
        <w:t>che La riguardano;</w:t>
      </w: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>il diritto di chiedere al titolare del trattamento la</w:t>
      </w:r>
      <w:r w:rsidRPr="00E26C1B">
        <w:rPr>
          <w:rFonts w:ascii="Calibri" w:hAnsi="Calibri" w:cs="Calibri"/>
          <w:b/>
          <w:sz w:val="22"/>
          <w:szCs w:val="22"/>
        </w:rPr>
        <w:t xml:space="preserve"> rettifica</w:t>
      </w:r>
      <w:r w:rsidRPr="00E26C1B">
        <w:rPr>
          <w:rFonts w:ascii="Calibri" w:hAnsi="Calibri" w:cs="Calibri"/>
          <w:sz w:val="22"/>
          <w:szCs w:val="22"/>
        </w:rPr>
        <w:t xml:space="preserve"> dei propri dati qualora questi siano inesatti (si applica in tal caso l’art. 110, comma 2, del Codice);</w:t>
      </w: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il diritto di ottenere dal titolare del trattamento la </w:t>
      </w:r>
      <w:r w:rsidRPr="00E26C1B">
        <w:rPr>
          <w:rFonts w:ascii="Calibri" w:hAnsi="Calibri" w:cs="Calibri"/>
          <w:b/>
          <w:sz w:val="22"/>
          <w:szCs w:val="22"/>
        </w:rPr>
        <w:t>cancellazione</w:t>
      </w:r>
      <w:r w:rsidRPr="00E26C1B">
        <w:rPr>
          <w:rFonts w:ascii="Calibri" w:hAnsi="Calibri" w:cs="Calibri"/>
          <w:sz w:val="22"/>
          <w:szCs w:val="22"/>
        </w:rPr>
        <w:t xml:space="preserve"> dei dati personali che La riguardano qualora ricorra uno dei casi indicati dal paragrafo 1 dell’art. 17 del GDPR e non sussista una delle deroghe di cui al paragrafo 3;</w:t>
      </w: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il diritto di ottenere la </w:t>
      </w:r>
      <w:r w:rsidRPr="00E26C1B">
        <w:rPr>
          <w:rFonts w:ascii="Calibri" w:hAnsi="Calibri" w:cs="Calibri"/>
          <w:b/>
          <w:sz w:val="22"/>
          <w:szCs w:val="22"/>
        </w:rPr>
        <w:t>limitazione del trattamento</w:t>
      </w:r>
      <w:r w:rsidRPr="00E26C1B">
        <w:rPr>
          <w:rFonts w:ascii="Calibri" w:hAnsi="Calibri" w:cs="Calibri"/>
          <w:sz w:val="22"/>
          <w:szCs w:val="22"/>
        </w:rPr>
        <w:t xml:space="preserve"> da parte del titolare nei casi indicati dall’art. 18 del GDPR;</w:t>
      </w: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il diritto di </w:t>
      </w:r>
      <w:r w:rsidRPr="00E26C1B">
        <w:rPr>
          <w:rFonts w:ascii="Calibri" w:hAnsi="Calibri" w:cs="Calibri"/>
          <w:b/>
          <w:sz w:val="22"/>
          <w:szCs w:val="22"/>
        </w:rPr>
        <w:t>opporsi al trattamento</w:t>
      </w:r>
      <w:r w:rsidRPr="00E26C1B">
        <w:rPr>
          <w:rFonts w:ascii="Calibri" w:hAnsi="Calibri" w:cs="Calibri"/>
          <w:sz w:val="22"/>
          <w:szCs w:val="22"/>
        </w:rPr>
        <w:t xml:space="preserve"> dei propri dati personali per motivi connessi alla Sua situazione particolare.</w:t>
      </w:r>
    </w:p>
    <w:p w:rsidR="00E26C1B" w:rsidRPr="00E26C1B" w:rsidRDefault="00E26C1B" w:rsidP="00E26C1B">
      <w:pPr>
        <w:numPr>
          <w:ilvl w:val="0"/>
          <w:numId w:val="4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Lei ha altresì il diritto di </w:t>
      </w:r>
      <w:r w:rsidRPr="00E26C1B">
        <w:rPr>
          <w:rFonts w:ascii="Calibri" w:hAnsi="Calibri" w:cs="Calibri"/>
          <w:b/>
          <w:sz w:val="22"/>
          <w:szCs w:val="22"/>
        </w:rPr>
        <w:t>revocare</w:t>
      </w:r>
      <w:r w:rsidRPr="00E26C1B">
        <w:rPr>
          <w:rFonts w:ascii="Calibri" w:hAnsi="Calibri" w:cs="Calibri"/>
          <w:sz w:val="22"/>
          <w:szCs w:val="22"/>
        </w:rPr>
        <w:t xml:space="preserve"> </w:t>
      </w:r>
      <w:r w:rsidRPr="00E26C1B">
        <w:rPr>
          <w:rFonts w:ascii="Calibri" w:hAnsi="Calibri" w:cs="Calibri"/>
          <w:b/>
          <w:sz w:val="22"/>
          <w:szCs w:val="22"/>
        </w:rPr>
        <w:t>il consenso</w:t>
      </w:r>
      <w:r w:rsidRPr="00E26C1B">
        <w:rPr>
          <w:rFonts w:ascii="Calibri" w:hAnsi="Calibri" w:cs="Calibri"/>
          <w:sz w:val="22"/>
          <w:szCs w:val="22"/>
        </w:rPr>
        <w:t xml:space="preserve"> in qualsiasi momento e senza fornire alcuna giustificazione</w:t>
      </w:r>
      <w:r w:rsidRPr="00E26C1B">
        <w:rPr>
          <w:rFonts w:ascii="Calibri" w:hAnsi="Calibri" w:cs="Calibri"/>
          <w:i/>
          <w:sz w:val="22"/>
          <w:szCs w:val="22"/>
        </w:rPr>
        <w:t>.</w:t>
      </w:r>
      <w:r w:rsidRPr="00E26C1B">
        <w:rPr>
          <w:rFonts w:ascii="Calibri" w:hAnsi="Calibri" w:cs="Calibri"/>
          <w:sz w:val="22"/>
          <w:szCs w:val="22"/>
        </w:rPr>
        <w:t xml:space="preserve"> La revoca del consenso non pregiudica la liceità del trattamento basata sul consenso prima della revoca.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Potrà esercitare i diritti di cui sopra rivolgendosi, senza formalità (lettera raccomandata, e-mail, ecc.), direttamente al Centro di riferimento. 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t xml:space="preserve">In qualità di interessato, ha altresì il diritto di proporre </w:t>
      </w:r>
      <w:r w:rsidRPr="00E26C1B">
        <w:rPr>
          <w:rFonts w:ascii="Calibri" w:hAnsi="Calibri" w:cs="Calibri"/>
          <w:b/>
          <w:sz w:val="22"/>
          <w:szCs w:val="22"/>
        </w:rPr>
        <w:t>reclamo e segnalazioni</w:t>
      </w:r>
      <w:r w:rsidRPr="00E26C1B">
        <w:rPr>
          <w:rFonts w:ascii="Calibri" w:hAnsi="Calibri" w:cs="Calibri"/>
          <w:sz w:val="22"/>
          <w:szCs w:val="22"/>
        </w:rPr>
        <w:t xml:space="preserve"> all’Autorità Garante per la protezione dei dati personali, con sede in Roma, ove ritenga che il trattamento che La riguarda violi il GDPR o per qualsiasi altra questione relativa al trattamento dei Suoi dati personali. Il reclamo potrà essere fatto secondo le modalità indicate sul sito internet del Garante accessibile all’indirizzo </w:t>
      </w:r>
      <w:hyperlink r:id="rId8" w:history="1">
        <w:r w:rsidRPr="00E26C1B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www.garanteprivacy.it</w:t>
        </w:r>
      </w:hyperlink>
      <w:r w:rsidRPr="00E26C1B">
        <w:rPr>
          <w:rFonts w:ascii="Calibri" w:hAnsi="Calibri" w:cs="Calibri"/>
          <w:sz w:val="22"/>
          <w:szCs w:val="22"/>
        </w:rPr>
        <w:t xml:space="preserve">. 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  <w:r w:rsidRPr="00E26C1B">
        <w:rPr>
          <w:rFonts w:ascii="Calibri" w:hAnsi="Calibri" w:cs="Calibri"/>
          <w:sz w:val="22"/>
          <w:szCs w:val="22"/>
        </w:rPr>
        <w:lastRenderedPageBreak/>
        <w:t>Può inoltre contattare ai recapiti sopra indicati il Responsabile della protezione dei dati (RPD) per tutte le questioni relative al trattamento dei Suoi dati personali e all'esercizio dei Suoi diritti derivanti dal GDPR.</w:t>
      </w:r>
    </w:p>
    <w:p w:rsidR="00E26C1B" w:rsidRPr="00E26C1B" w:rsidRDefault="00E26C1B" w:rsidP="00E26C1B">
      <w:pPr>
        <w:jc w:val="both"/>
        <w:rPr>
          <w:rFonts w:ascii="Calibri" w:hAnsi="Calibri" w:cs="Calibri"/>
          <w:sz w:val="22"/>
          <w:szCs w:val="22"/>
        </w:rPr>
      </w:pPr>
    </w:p>
    <w:p w:rsidR="00E26C1B" w:rsidRPr="00E26C1B" w:rsidRDefault="00E26C1B" w:rsidP="00E26C1B">
      <w:pPr>
        <w:rPr>
          <w:rFonts w:ascii="Calibri" w:hAnsi="Calibri" w:cs="Calibri"/>
          <w:b/>
          <w:bCs/>
          <w:color w:val="222222"/>
          <w:sz w:val="22"/>
          <w:szCs w:val="22"/>
        </w:rPr>
      </w:pPr>
      <w:r w:rsidRPr="00E26C1B">
        <w:rPr>
          <w:rFonts w:ascii="Calibri" w:hAnsi="Calibri" w:cs="Calibri"/>
          <w:b/>
          <w:bCs/>
          <w:color w:val="222222"/>
          <w:sz w:val="22"/>
          <w:szCs w:val="22"/>
        </w:rPr>
        <w:t>8. Responsabile della protezione dei dati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I dati di contatto del Responsabile della protezione dei dati individuato dal Centro di riferimento ai sensi degli artt. 37 e ss. Del Regolamento UE 2016/679 (‘GDPR’) sono i seguenti: (</w:t>
      </w:r>
      <w:r w:rsidRPr="00E26C1B">
        <w:rPr>
          <w:rFonts w:ascii="Calibri" w:hAnsi="Calibri" w:cs="Calibri"/>
          <w:i/>
          <w:color w:val="FF0000"/>
          <w:sz w:val="22"/>
          <w:szCs w:val="22"/>
        </w:rPr>
        <w:t>inserire indirizzo mail e recapito telefonico</w:t>
      </w:r>
      <w:r w:rsidRPr="00E26C1B">
        <w:rPr>
          <w:rFonts w:ascii="Calibri" w:hAnsi="Calibri" w:cs="Calibri"/>
          <w:sz w:val="22"/>
          <w:szCs w:val="22"/>
        </w:rPr>
        <w:t>).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4C2A76" w:rsidRDefault="004C2A76" w:rsidP="00E26C1B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</w:p>
    <w:p w:rsidR="004C2A76" w:rsidRDefault="004C2A76" w:rsidP="00E26C1B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</w:p>
    <w:p w:rsidR="004C2A76" w:rsidRDefault="004C2A76" w:rsidP="00E26C1B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</w:p>
    <w:p w:rsidR="004C2A76" w:rsidRDefault="004C2A76" w:rsidP="00E26C1B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</w:p>
    <w:p w:rsidR="004C2A76" w:rsidRDefault="004C2A76" w:rsidP="00E26C1B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</w:p>
    <w:p w:rsidR="00E26C1B" w:rsidRDefault="004C2A76" w:rsidP="004C2A76">
      <w:pPr>
        <w:jc w:val="center"/>
        <w:rPr>
          <w:rFonts w:ascii="Calibri" w:hAnsi="Calibri" w:cs="Calibri"/>
          <w:b/>
          <w:bCs/>
          <w:sz w:val="32"/>
          <w:szCs w:val="24"/>
        </w:rPr>
      </w:pPr>
      <w:r w:rsidRPr="004C2A76">
        <w:rPr>
          <w:rFonts w:ascii="Calibri" w:hAnsi="Calibri" w:cs="Calibri"/>
          <w:b/>
          <w:bCs/>
          <w:sz w:val="32"/>
          <w:szCs w:val="24"/>
        </w:rPr>
        <w:t>MODULO DI CONSENSO</w:t>
      </w:r>
      <w:r>
        <w:rPr>
          <w:rFonts w:ascii="Calibri" w:hAnsi="Calibri" w:cs="Calibri"/>
          <w:b/>
          <w:bCs/>
          <w:sz w:val="32"/>
          <w:szCs w:val="24"/>
        </w:rPr>
        <w:t xml:space="preserve"> AL TRATTAMENTO DEI DATI</w:t>
      </w:r>
    </w:p>
    <w:p w:rsidR="004C2A76" w:rsidRPr="00E26C1B" w:rsidRDefault="004C2A76" w:rsidP="004C2A76">
      <w:pPr>
        <w:jc w:val="center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Il/la sottoscritto/a __________________________________ nato/a </w:t>
      </w:r>
      <w:proofErr w:type="spellStart"/>
      <w:r w:rsidRPr="00E26C1B">
        <w:rPr>
          <w:rFonts w:ascii="Calibri" w:hAnsi="Calibri" w:cs="Calibri"/>
          <w:color w:val="222222"/>
          <w:sz w:val="22"/>
          <w:szCs w:val="22"/>
        </w:rPr>
        <w:t>a</w:t>
      </w:r>
      <w:proofErr w:type="spellEnd"/>
      <w:r w:rsidRPr="00E26C1B">
        <w:rPr>
          <w:rFonts w:ascii="Calibri" w:hAnsi="Calibri" w:cs="Calibri"/>
          <w:color w:val="222222"/>
          <w:sz w:val="22"/>
          <w:szCs w:val="22"/>
        </w:rPr>
        <w:t xml:space="preserve"> ___________________ (____) il ____/____/____, per sé,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i/>
          <w:color w:val="222222"/>
          <w:sz w:val="22"/>
          <w:szCs w:val="22"/>
        </w:rPr>
        <w:t>oppure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Il/la sottoscritto/a, __________________________________ in qualità di ____________________ (</w:t>
      </w:r>
      <w:r w:rsidRPr="00E26C1B">
        <w:rPr>
          <w:rFonts w:ascii="Calibri" w:hAnsi="Calibri" w:cs="Calibri"/>
          <w:i/>
          <w:color w:val="222222"/>
          <w:sz w:val="22"/>
          <w:szCs w:val="22"/>
        </w:rPr>
        <w:t>specificare se genitore, rappresentante legale</w:t>
      </w:r>
      <w:r w:rsidRPr="00E26C1B">
        <w:rPr>
          <w:rFonts w:ascii="Calibri" w:hAnsi="Calibri" w:cs="Calibri"/>
          <w:color w:val="222222"/>
          <w:sz w:val="22"/>
          <w:szCs w:val="22"/>
        </w:rPr>
        <w:t xml:space="preserve">) di __________________________________ nato/a </w:t>
      </w:r>
      <w:proofErr w:type="spellStart"/>
      <w:r w:rsidRPr="00E26C1B">
        <w:rPr>
          <w:rFonts w:ascii="Calibri" w:hAnsi="Calibri" w:cs="Calibri"/>
          <w:color w:val="222222"/>
          <w:sz w:val="22"/>
          <w:szCs w:val="22"/>
        </w:rPr>
        <w:t>a</w:t>
      </w:r>
      <w:proofErr w:type="spellEnd"/>
      <w:r w:rsidRPr="00E26C1B">
        <w:rPr>
          <w:rFonts w:ascii="Calibri" w:hAnsi="Calibri" w:cs="Calibri"/>
          <w:color w:val="222222"/>
          <w:sz w:val="22"/>
          <w:szCs w:val="22"/>
        </w:rPr>
        <w:t xml:space="preserve"> ___________________ (____) il ____/____/____, 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letta e compresa l’informativa, 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center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 xml:space="preserve">□      </w:t>
      </w:r>
      <w:r w:rsidRPr="00E26C1B">
        <w:rPr>
          <w:rFonts w:ascii="Calibri" w:hAnsi="Calibri" w:cs="Calibri"/>
          <w:b/>
          <w:color w:val="222222"/>
          <w:sz w:val="22"/>
          <w:szCs w:val="22"/>
        </w:rPr>
        <w:t>Acconsento</w:t>
      </w:r>
      <w:r w:rsidRPr="00E26C1B">
        <w:rPr>
          <w:rFonts w:ascii="Calibri" w:hAnsi="Calibri" w:cs="Calibri"/>
          <w:color w:val="222222"/>
          <w:sz w:val="22"/>
          <w:szCs w:val="22"/>
        </w:rPr>
        <w:tab/>
      </w:r>
      <w:r w:rsidRPr="00E26C1B">
        <w:rPr>
          <w:rFonts w:ascii="Calibri" w:hAnsi="Calibri" w:cs="Calibri"/>
          <w:color w:val="222222"/>
          <w:sz w:val="22"/>
          <w:szCs w:val="22"/>
        </w:rPr>
        <w:tab/>
      </w:r>
      <w:r w:rsidRPr="00E26C1B">
        <w:rPr>
          <w:rFonts w:ascii="Calibri" w:hAnsi="Calibri" w:cs="Calibri"/>
          <w:color w:val="222222"/>
          <w:sz w:val="22"/>
          <w:szCs w:val="22"/>
        </w:rPr>
        <w:tab/>
      </w:r>
      <w:r w:rsidRPr="00E26C1B">
        <w:rPr>
          <w:rFonts w:ascii="Calibri" w:hAnsi="Calibri" w:cs="Calibri"/>
          <w:color w:val="222222"/>
          <w:sz w:val="22"/>
          <w:szCs w:val="22"/>
        </w:rPr>
        <w:tab/>
      </w:r>
      <w:r w:rsidRPr="00E26C1B">
        <w:rPr>
          <w:rFonts w:ascii="Calibri" w:hAnsi="Calibri" w:cs="Calibri"/>
          <w:color w:val="222222"/>
          <w:sz w:val="22"/>
          <w:szCs w:val="22"/>
        </w:rPr>
        <w:tab/>
      </w:r>
      <w:r w:rsidRPr="00E26C1B">
        <w:rPr>
          <w:rFonts w:ascii="Calibri" w:hAnsi="Calibri" w:cs="Calibri"/>
          <w:color w:val="222222"/>
          <w:sz w:val="22"/>
          <w:szCs w:val="22"/>
        </w:rPr>
        <w:tab/>
        <w:t xml:space="preserve">□      </w:t>
      </w:r>
      <w:r w:rsidRPr="00E26C1B">
        <w:rPr>
          <w:rFonts w:ascii="Calibri" w:hAnsi="Calibri" w:cs="Calibri"/>
          <w:b/>
          <w:color w:val="222222"/>
          <w:sz w:val="22"/>
          <w:szCs w:val="22"/>
        </w:rPr>
        <w:t>Non acconsento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al trattamento dei miei dati personali oggetto della somministrazione terapeutica proposta ai sensi del Decreto del 7 settembre 2017 [</w:t>
      </w:r>
      <w:r w:rsidRPr="00E26C1B">
        <w:rPr>
          <w:rFonts w:ascii="Calibri" w:hAnsi="Calibri" w:cs="Calibri"/>
          <w:i/>
          <w:color w:val="222222"/>
          <w:sz w:val="22"/>
          <w:szCs w:val="22"/>
        </w:rPr>
        <w:t>in caso di trasferimento dei dati al di fuori dell’UE, aggiungere “</w:t>
      </w:r>
      <w:r w:rsidRPr="00E26C1B">
        <w:rPr>
          <w:rFonts w:ascii="Calibri" w:hAnsi="Calibri" w:cs="Calibri"/>
          <w:color w:val="222222"/>
          <w:sz w:val="22"/>
          <w:szCs w:val="22"/>
        </w:rPr>
        <w:t>e al loro trasferimento al di fuori dell’Unione Europea</w:t>
      </w:r>
      <w:r w:rsidRPr="00E26C1B">
        <w:rPr>
          <w:rFonts w:ascii="Calibri" w:hAnsi="Calibri" w:cs="Calibri"/>
          <w:i/>
          <w:color w:val="222222"/>
          <w:sz w:val="22"/>
          <w:szCs w:val="22"/>
        </w:rPr>
        <w:t>”, specificando gli estremi identificativi dei destinatari</w:t>
      </w:r>
      <w:r w:rsidRPr="00E26C1B">
        <w:rPr>
          <w:rFonts w:ascii="Calibri" w:hAnsi="Calibri" w:cs="Calibri"/>
          <w:color w:val="222222"/>
          <w:sz w:val="22"/>
          <w:szCs w:val="22"/>
        </w:rPr>
        <w:t>]</w:t>
      </w: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_____________, ___________</w:t>
      </w:r>
    </w:p>
    <w:p w:rsidR="00E26C1B" w:rsidRPr="00E26C1B" w:rsidRDefault="00E26C1B" w:rsidP="00E26C1B">
      <w:pPr>
        <w:jc w:val="both"/>
        <w:rPr>
          <w:rFonts w:ascii="Calibri" w:hAnsi="Calibri" w:cs="Calibri"/>
          <w:i/>
          <w:color w:val="222222"/>
          <w:sz w:val="22"/>
          <w:szCs w:val="22"/>
        </w:rPr>
      </w:pPr>
      <w:r w:rsidRPr="00E26C1B">
        <w:rPr>
          <w:rFonts w:ascii="Calibri" w:hAnsi="Calibri" w:cs="Calibri"/>
          <w:i/>
          <w:color w:val="222222"/>
          <w:sz w:val="22"/>
          <w:szCs w:val="22"/>
        </w:rPr>
        <w:t>(Luogo e data)</w:t>
      </w:r>
    </w:p>
    <w:p w:rsidR="00E26C1B" w:rsidRPr="00E26C1B" w:rsidRDefault="00E26C1B" w:rsidP="00E26C1B">
      <w:pPr>
        <w:jc w:val="both"/>
        <w:rPr>
          <w:rFonts w:ascii="Calibri" w:hAnsi="Calibri" w:cs="Calibri"/>
          <w:i/>
          <w:color w:val="222222"/>
          <w:sz w:val="22"/>
          <w:szCs w:val="22"/>
        </w:rPr>
      </w:pPr>
    </w:p>
    <w:p w:rsidR="00E26C1B" w:rsidRPr="00E26C1B" w:rsidRDefault="00E26C1B" w:rsidP="00E26C1B">
      <w:pPr>
        <w:ind w:left="5670"/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Firma dell’interessato o di chi ne fa le veci</w:t>
      </w:r>
    </w:p>
    <w:p w:rsidR="00E26C1B" w:rsidRPr="00E26C1B" w:rsidRDefault="00E26C1B" w:rsidP="00E26C1B">
      <w:pPr>
        <w:ind w:left="5670"/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ind w:left="5670"/>
        <w:jc w:val="both"/>
        <w:rPr>
          <w:rFonts w:ascii="Calibri" w:hAnsi="Calibri" w:cs="Calibri"/>
          <w:color w:val="222222"/>
          <w:sz w:val="22"/>
          <w:szCs w:val="22"/>
        </w:rPr>
      </w:pPr>
      <w:r w:rsidRPr="00E26C1B">
        <w:rPr>
          <w:rFonts w:ascii="Calibri" w:hAnsi="Calibri" w:cs="Calibri"/>
          <w:color w:val="222222"/>
          <w:sz w:val="22"/>
          <w:szCs w:val="22"/>
        </w:rPr>
        <w:t>__________________</w:t>
      </w:r>
      <w:r w:rsidR="00D237EA">
        <w:rPr>
          <w:rFonts w:ascii="Calibri" w:hAnsi="Calibri" w:cs="Calibri"/>
          <w:color w:val="222222"/>
          <w:sz w:val="22"/>
          <w:szCs w:val="22"/>
        </w:rPr>
        <w:t>__________</w:t>
      </w:r>
      <w:r w:rsidRPr="00E26C1B">
        <w:rPr>
          <w:rFonts w:ascii="Calibri" w:hAnsi="Calibri" w:cs="Calibri"/>
          <w:color w:val="222222"/>
          <w:sz w:val="22"/>
          <w:szCs w:val="22"/>
        </w:rPr>
        <w:t>______</w:t>
      </w:r>
    </w:p>
    <w:p w:rsidR="00E26C1B" w:rsidRPr="00E26C1B" w:rsidRDefault="00E26C1B" w:rsidP="00E26C1B">
      <w:pPr>
        <w:ind w:left="5670"/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E26C1B" w:rsidRPr="00E26C1B" w:rsidRDefault="00E26C1B" w:rsidP="00E26C1B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:rsidR="00F81579" w:rsidRPr="003565FB" w:rsidRDefault="00F81579" w:rsidP="00736F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F81579" w:rsidRPr="003565FB" w:rsidSect="0001171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3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DE5" w:rsidRDefault="00042DE5" w:rsidP="00855878">
      <w:r>
        <w:separator/>
      </w:r>
    </w:p>
  </w:endnote>
  <w:endnote w:type="continuationSeparator" w:id="0">
    <w:p w:rsidR="00042DE5" w:rsidRDefault="00042DE5" w:rsidP="0085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878" w:rsidRDefault="0085587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5878" w:rsidRDefault="008558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878" w:rsidRPr="004C2A76" w:rsidRDefault="00A4655B" w:rsidP="00820A7F">
    <w:pPr>
      <w:pStyle w:val="Pidipagina"/>
      <w:jc w:val="right"/>
      <w:rPr>
        <w:rFonts w:asciiTheme="minorHAnsi" w:hAnsiTheme="minorHAnsi" w:cstheme="minorHAnsi"/>
        <w:iCs/>
        <w:color w:val="FF0000"/>
      </w:rPr>
    </w:pPr>
    <w:r w:rsidRPr="004C2A76">
      <w:rPr>
        <w:rFonts w:asciiTheme="minorHAnsi" w:hAnsiTheme="minorHAnsi" w:cstheme="minorHAnsi"/>
        <w:iCs/>
        <w:color w:val="FF0000"/>
      </w:rPr>
      <w:t>V</w:t>
    </w:r>
    <w:r w:rsidR="00E26C1B" w:rsidRPr="004C2A76">
      <w:rPr>
        <w:rFonts w:asciiTheme="minorHAnsi" w:hAnsiTheme="minorHAnsi" w:cstheme="minorHAnsi"/>
        <w:iCs/>
        <w:color w:val="FF0000"/>
      </w:rPr>
      <w:t>ersione XXX del XXX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878" w:rsidRPr="0001171C" w:rsidRDefault="00855878" w:rsidP="0001171C">
    <w:pPr>
      <w:pBdr>
        <w:top w:val="single" w:sz="4" w:space="1" w:color="auto"/>
        <w:bottom w:val="single" w:sz="4" w:space="1" w:color="auto"/>
      </w:pBd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DE5" w:rsidRDefault="00042DE5" w:rsidP="00855878">
      <w:r>
        <w:separator/>
      </w:r>
    </w:p>
  </w:footnote>
  <w:footnote w:type="continuationSeparator" w:id="0">
    <w:p w:rsidR="00042DE5" w:rsidRDefault="00042DE5" w:rsidP="0085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13" w:rsidRPr="003C6913" w:rsidRDefault="003C6913" w:rsidP="003C6913">
    <w:pPr>
      <w:contextualSpacing/>
      <w:rPr>
        <w:rFonts w:ascii="Calibri" w:eastAsiaTheme="minorHAnsi" w:hAnsi="Calibri" w:cs="Calibri"/>
        <w:i/>
        <w:sz w:val="18"/>
        <w:szCs w:val="22"/>
        <w:lang w:eastAsia="en-US"/>
      </w:rPr>
    </w:pPr>
    <w:r w:rsidRPr="003C6913">
      <w:rPr>
        <w:rFonts w:ascii="Calibri" w:eastAsiaTheme="minorHAnsi" w:hAnsi="Calibri" w:cs="Calibri"/>
        <w:i/>
        <w:sz w:val="18"/>
        <w:szCs w:val="18"/>
        <w:lang w:eastAsia="en-US"/>
      </w:rPr>
      <w:t>M</w:t>
    </w:r>
    <w:r w:rsidR="00945358">
      <w:rPr>
        <w:rFonts w:ascii="Calibri" w:eastAsiaTheme="minorHAnsi" w:hAnsi="Calibri" w:cs="Calibri"/>
        <w:i/>
        <w:sz w:val="18"/>
        <w:szCs w:val="18"/>
        <w:lang w:eastAsia="en-US"/>
      </w:rPr>
      <w:t>odulo 18</w:t>
    </w:r>
    <w:r w:rsidRPr="003C6913">
      <w:rPr>
        <w:rFonts w:ascii="Calibri" w:eastAsiaTheme="minorHAnsi" w:hAnsi="Calibri" w:cs="Calibri"/>
        <w:i/>
        <w:sz w:val="18"/>
        <w:szCs w:val="18"/>
        <w:lang w:eastAsia="en-US"/>
      </w:rPr>
      <w:t>_</w:t>
    </w:r>
    <w:r>
      <w:rPr>
        <w:rFonts w:ascii="Calibri" w:eastAsiaTheme="minorHAnsi" w:hAnsi="Calibri" w:cs="Calibri"/>
        <w:i/>
        <w:sz w:val="18"/>
        <w:szCs w:val="18"/>
        <w:lang w:eastAsia="en-US"/>
      </w:rPr>
      <w:t>ICF e Privacy per uso terapeutico</w:t>
    </w:r>
    <w:r w:rsidR="00945358">
      <w:rPr>
        <w:rFonts w:ascii="Calibri" w:eastAsiaTheme="minorHAnsi" w:hAnsi="Calibri" w:cs="Calibri"/>
        <w:i/>
        <w:sz w:val="18"/>
        <w:szCs w:val="18"/>
        <w:lang w:eastAsia="en-US"/>
      </w:rPr>
      <w:t xml:space="preserve"> con DM</w:t>
    </w:r>
    <w:r>
      <w:rPr>
        <w:rFonts w:ascii="Calibri" w:eastAsiaTheme="minorHAnsi" w:hAnsi="Calibri" w:cs="Calibri"/>
        <w:i/>
        <w:sz w:val="18"/>
        <w:szCs w:val="18"/>
        <w:lang w:eastAsia="en-US"/>
      </w:rPr>
      <w:t xml:space="preserve">                        </w:t>
    </w:r>
    <w:r w:rsidR="00945358">
      <w:rPr>
        <w:rFonts w:ascii="Calibri" w:eastAsiaTheme="minorHAnsi" w:hAnsi="Calibri" w:cs="Calibri"/>
        <w:i/>
        <w:sz w:val="18"/>
        <w:szCs w:val="18"/>
        <w:lang w:eastAsia="en-US"/>
      </w:rPr>
      <w:t xml:space="preserve">                 </w:t>
    </w:r>
    <w:r>
      <w:rPr>
        <w:rFonts w:ascii="Calibri" w:eastAsiaTheme="minorHAnsi" w:hAnsi="Calibri" w:cs="Calibri"/>
        <w:i/>
        <w:sz w:val="18"/>
        <w:szCs w:val="18"/>
        <w:lang w:eastAsia="en-US"/>
      </w:rPr>
      <w:t xml:space="preserve">           </w:t>
    </w:r>
    <w:r w:rsidRPr="00581C0D">
      <w:rPr>
        <w:rFonts w:ascii="Calibri" w:hAnsi="Calibri" w:cs="Calibri"/>
        <w:i/>
        <w:sz w:val="18"/>
      </w:rPr>
      <w:t>Comitato Etico Territoriale Area Sud-Ovest Veneto</w:t>
    </w:r>
  </w:p>
  <w:p w:rsidR="003C6913" w:rsidRPr="003C6913" w:rsidRDefault="003C6913" w:rsidP="003C6913">
    <w:pPr>
      <w:tabs>
        <w:tab w:val="center" w:pos="4819"/>
        <w:tab w:val="right" w:pos="9781"/>
      </w:tabs>
      <w:rPr>
        <w:rFonts w:asciiTheme="minorHAnsi" w:eastAsiaTheme="minorHAnsi" w:hAnsiTheme="minorHAnsi" w:cstheme="minorBidi"/>
        <w:i/>
        <w:color w:val="FF0000"/>
        <w:szCs w:val="22"/>
        <w:lang w:eastAsia="en-US"/>
      </w:rPr>
    </w:pPr>
    <w:r w:rsidRPr="003C6913">
      <w:rPr>
        <w:rFonts w:ascii="Calibri" w:eastAsiaTheme="minorHAnsi" w:hAnsi="Calibri" w:cs="Calibri"/>
        <w:i/>
        <w:sz w:val="18"/>
        <w:szCs w:val="22"/>
        <w:lang w:eastAsia="en-US"/>
      </w:rPr>
      <w:tab/>
    </w:r>
    <w:r w:rsidRPr="003C6913">
      <w:rPr>
        <w:rFonts w:ascii="Calibri" w:eastAsiaTheme="minorHAnsi" w:hAnsi="Calibri" w:cs="Calibri"/>
        <w:i/>
        <w:sz w:val="18"/>
        <w:szCs w:val="22"/>
        <w:lang w:eastAsia="en-US"/>
      </w:rPr>
      <w:tab/>
    </w:r>
  </w:p>
  <w:p w:rsidR="0001171C" w:rsidRDefault="0001171C" w:rsidP="0001171C">
    <w:pPr>
      <w:pStyle w:val="Intestazione"/>
      <w:jc w:val="center"/>
      <w:rPr>
        <w:rFonts w:ascii="Calibri" w:hAnsi="Calibri" w:cs="Calibri"/>
        <w:color w:val="FF0000"/>
        <w:sz w:val="24"/>
        <w:szCs w:val="24"/>
        <w:u w:val="single"/>
      </w:rPr>
    </w:pPr>
    <w:r w:rsidRPr="003A1FCD">
      <w:rPr>
        <w:rFonts w:ascii="Calibri" w:hAnsi="Calibri" w:cs="Calibri"/>
        <w:color w:val="FF0000"/>
        <w:sz w:val="24"/>
        <w:szCs w:val="24"/>
        <w:u w:val="single"/>
      </w:rPr>
      <w:t>Usare carta intestata del centro/unità operativa</w:t>
    </w:r>
  </w:p>
  <w:p w:rsidR="003C6913" w:rsidRDefault="003C6913" w:rsidP="0001171C">
    <w:pPr>
      <w:pStyle w:val="Intestazione"/>
      <w:jc w:val="center"/>
      <w:rPr>
        <w:rFonts w:ascii="Calibri" w:hAnsi="Calibri" w:cs="Calibri"/>
        <w:color w:val="FF0000"/>
        <w:sz w:val="24"/>
        <w:szCs w:val="24"/>
        <w:u w:val="single"/>
      </w:rPr>
    </w:pPr>
  </w:p>
  <w:p w:rsidR="003C6913" w:rsidRPr="003A1FCD" w:rsidRDefault="003C6913" w:rsidP="0001171C">
    <w:pPr>
      <w:pStyle w:val="Intestazione"/>
      <w:jc w:val="center"/>
      <w:rPr>
        <w:rFonts w:ascii="Calibri" w:hAnsi="Calibri" w:cs="Calibri"/>
        <w:color w:val="FF0000"/>
        <w:sz w:val="24"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878" w:rsidRPr="0050420F" w:rsidRDefault="0050420F" w:rsidP="0050420F">
    <w:pPr>
      <w:pStyle w:val="Intestazione"/>
      <w:jc w:val="center"/>
      <w:rPr>
        <w:rFonts w:ascii="Arial" w:hAnsi="Arial" w:cs="Arial"/>
        <w:color w:val="FF0000"/>
      </w:rPr>
    </w:pPr>
    <w:r w:rsidRPr="0050420F">
      <w:rPr>
        <w:rFonts w:ascii="Arial" w:hAnsi="Arial" w:cs="Arial"/>
        <w:color w:val="FF0000"/>
      </w:rPr>
      <w:t>Usare carta intestata del centro/unità operativa</w:t>
    </w:r>
  </w:p>
  <w:p w:rsidR="00855878" w:rsidRDefault="008558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2F91"/>
    <w:multiLevelType w:val="hybridMultilevel"/>
    <w:tmpl w:val="1D98D4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866A5"/>
    <w:multiLevelType w:val="multilevel"/>
    <w:tmpl w:val="2246609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>
      <w:start w:val="1"/>
      <w:numFmt w:val="lowerLetter"/>
      <w:lvlText w:val="%2."/>
      <w:lvlJc w:val="left"/>
      <w:pPr>
        <w:ind w:left="1627" w:hanging="360"/>
      </w:pPr>
    </w:lvl>
    <w:lvl w:ilvl="2">
      <w:start w:val="1"/>
      <w:numFmt w:val="lowerRoman"/>
      <w:lvlText w:val="%3."/>
      <w:lvlJc w:val="right"/>
      <w:pPr>
        <w:ind w:left="2347" w:hanging="180"/>
      </w:pPr>
    </w:lvl>
    <w:lvl w:ilvl="3">
      <w:start w:val="1"/>
      <w:numFmt w:val="decimal"/>
      <w:lvlText w:val="%4."/>
      <w:lvlJc w:val="left"/>
      <w:pPr>
        <w:ind w:left="3067" w:hanging="360"/>
      </w:pPr>
    </w:lvl>
    <w:lvl w:ilvl="4">
      <w:start w:val="1"/>
      <w:numFmt w:val="lowerLetter"/>
      <w:lvlText w:val="%5."/>
      <w:lvlJc w:val="left"/>
      <w:pPr>
        <w:ind w:left="3787" w:hanging="360"/>
      </w:pPr>
    </w:lvl>
    <w:lvl w:ilvl="5">
      <w:start w:val="1"/>
      <w:numFmt w:val="lowerRoman"/>
      <w:lvlText w:val="%6."/>
      <w:lvlJc w:val="right"/>
      <w:pPr>
        <w:ind w:left="4507" w:hanging="180"/>
      </w:pPr>
    </w:lvl>
    <w:lvl w:ilvl="6">
      <w:start w:val="1"/>
      <w:numFmt w:val="decimal"/>
      <w:lvlText w:val="%7."/>
      <w:lvlJc w:val="left"/>
      <w:pPr>
        <w:ind w:left="5227" w:hanging="360"/>
      </w:pPr>
    </w:lvl>
    <w:lvl w:ilvl="7">
      <w:start w:val="1"/>
      <w:numFmt w:val="lowerLetter"/>
      <w:lvlText w:val="%8."/>
      <w:lvlJc w:val="left"/>
      <w:pPr>
        <w:ind w:left="5947" w:hanging="360"/>
      </w:pPr>
    </w:lvl>
    <w:lvl w:ilvl="8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711C33"/>
    <w:multiLevelType w:val="hybridMultilevel"/>
    <w:tmpl w:val="1640140C"/>
    <w:lvl w:ilvl="0" w:tplc="0BA28892">
      <w:numFmt w:val="bullet"/>
      <w:lvlText w:val="-"/>
      <w:lvlJc w:val="left"/>
      <w:pPr>
        <w:ind w:left="126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385D7B2F"/>
    <w:multiLevelType w:val="hybridMultilevel"/>
    <w:tmpl w:val="67F225B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12159F"/>
    <w:multiLevelType w:val="hybridMultilevel"/>
    <w:tmpl w:val="0A8C220A"/>
    <w:lvl w:ilvl="0" w:tplc="04100001">
      <w:start w:val="1"/>
      <w:numFmt w:val="bullet"/>
      <w:lvlText w:val=""/>
      <w:lvlJc w:val="left"/>
      <w:pPr>
        <w:ind w:left="62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782" w:hanging="360"/>
      </w:pPr>
    </w:lvl>
    <w:lvl w:ilvl="2" w:tplc="0410001B" w:tentative="1">
      <w:start w:val="1"/>
      <w:numFmt w:val="lowerRoman"/>
      <w:lvlText w:val="%3."/>
      <w:lvlJc w:val="right"/>
      <w:pPr>
        <w:ind w:left="1502" w:hanging="180"/>
      </w:pPr>
    </w:lvl>
    <w:lvl w:ilvl="3" w:tplc="0410000F" w:tentative="1">
      <w:start w:val="1"/>
      <w:numFmt w:val="decimal"/>
      <w:lvlText w:val="%4."/>
      <w:lvlJc w:val="left"/>
      <w:pPr>
        <w:ind w:left="2222" w:hanging="360"/>
      </w:pPr>
    </w:lvl>
    <w:lvl w:ilvl="4" w:tplc="04100019" w:tentative="1">
      <w:start w:val="1"/>
      <w:numFmt w:val="lowerLetter"/>
      <w:lvlText w:val="%5."/>
      <w:lvlJc w:val="left"/>
      <w:pPr>
        <w:ind w:left="2942" w:hanging="360"/>
      </w:pPr>
    </w:lvl>
    <w:lvl w:ilvl="5" w:tplc="0410001B" w:tentative="1">
      <w:start w:val="1"/>
      <w:numFmt w:val="lowerRoman"/>
      <w:lvlText w:val="%6."/>
      <w:lvlJc w:val="right"/>
      <w:pPr>
        <w:ind w:left="3662" w:hanging="180"/>
      </w:pPr>
    </w:lvl>
    <w:lvl w:ilvl="6" w:tplc="0410000F" w:tentative="1">
      <w:start w:val="1"/>
      <w:numFmt w:val="decimal"/>
      <w:lvlText w:val="%7."/>
      <w:lvlJc w:val="left"/>
      <w:pPr>
        <w:ind w:left="4382" w:hanging="360"/>
      </w:pPr>
    </w:lvl>
    <w:lvl w:ilvl="7" w:tplc="04100019" w:tentative="1">
      <w:start w:val="1"/>
      <w:numFmt w:val="lowerLetter"/>
      <w:lvlText w:val="%8."/>
      <w:lvlJc w:val="left"/>
      <w:pPr>
        <w:ind w:left="5102" w:hanging="360"/>
      </w:pPr>
    </w:lvl>
    <w:lvl w:ilvl="8" w:tplc="0410001B" w:tentative="1">
      <w:start w:val="1"/>
      <w:numFmt w:val="lowerRoman"/>
      <w:lvlText w:val="%9."/>
      <w:lvlJc w:val="right"/>
      <w:pPr>
        <w:ind w:left="58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5F"/>
    <w:rsid w:val="0001171C"/>
    <w:rsid w:val="00034C4A"/>
    <w:rsid w:val="00042DE5"/>
    <w:rsid w:val="000D23C4"/>
    <w:rsid w:val="000D7815"/>
    <w:rsid w:val="000F5D43"/>
    <w:rsid w:val="001069CC"/>
    <w:rsid w:val="00182D44"/>
    <w:rsid w:val="00192270"/>
    <w:rsid w:val="001970DA"/>
    <w:rsid w:val="001B7195"/>
    <w:rsid w:val="00203131"/>
    <w:rsid w:val="002070E3"/>
    <w:rsid w:val="00234464"/>
    <w:rsid w:val="002D75FD"/>
    <w:rsid w:val="003471D4"/>
    <w:rsid w:val="003565FB"/>
    <w:rsid w:val="003A037D"/>
    <w:rsid w:val="003A1FCD"/>
    <w:rsid w:val="003C6913"/>
    <w:rsid w:val="003D64ED"/>
    <w:rsid w:val="004079DB"/>
    <w:rsid w:val="00415FC1"/>
    <w:rsid w:val="00442462"/>
    <w:rsid w:val="00461A36"/>
    <w:rsid w:val="004870C3"/>
    <w:rsid w:val="004A5EDF"/>
    <w:rsid w:val="004C2A76"/>
    <w:rsid w:val="004C3784"/>
    <w:rsid w:val="004C56DB"/>
    <w:rsid w:val="004F318A"/>
    <w:rsid w:val="0050420F"/>
    <w:rsid w:val="0058289D"/>
    <w:rsid w:val="005B21C8"/>
    <w:rsid w:val="006000F1"/>
    <w:rsid w:val="0061005F"/>
    <w:rsid w:val="0068533C"/>
    <w:rsid w:val="0069604D"/>
    <w:rsid w:val="006A647C"/>
    <w:rsid w:val="006B393B"/>
    <w:rsid w:val="006D34C0"/>
    <w:rsid w:val="006D670E"/>
    <w:rsid w:val="006F42B5"/>
    <w:rsid w:val="00714E65"/>
    <w:rsid w:val="00734727"/>
    <w:rsid w:val="00736FE5"/>
    <w:rsid w:val="007424D7"/>
    <w:rsid w:val="00757A68"/>
    <w:rsid w:val="007C3903"/>
    <w:rsid w:val="007E191D"/>
    <w:rsid w:val="007F4FCE"/>
    <w:rsid w:val="00820A7F"/>
    <w:rsid w:val="00847E57"/>
    <w:rsid w:val="00855878"/>
    <w:rsid w:val="00867516"/>
    <w:rsid w:val="00870FF2"/>
    <w:rsid w:val="0088644B"/>
    <w:rsid w:val="008B48D4"/>
    <w:rsid w:val="008E7D44"/>
    <w:rsid w:val="00920DF1"/>
    <w:rsid w:val="00933B10"/>
    <w:rsid w:val="00945358"/>
    <w:rsid w:val="009575E2"/>
    <w:rsid w:val="00957C83"/>
    <w:rsid w:val="009A0DF3"/>
    <w:rsid w:val="00A12C84"/>
    <w:rsid w:val="00A34846"/>
    <w:rsid w:val="00A4655B"/>
    <w:rsid w:val="00A56174"/>
    <w:rsid w:val="00A63FDC"/>
    <w:rsid w:val="00A73AA8"/>
    <w:rsid w:val="00AA05F2"/>
    <w:rsid w:val="00AB6C8C"/>
    <w:rsid w:val="00AC2906"/>
    <w:rsid w:val="00AD30CB"/>
    <w:rsid w:val="00B42CE8"/>
    <w:rsid w:val="00B855D2"/>
    <w:rsid w:val="00BD372E"/>
    <w:rsid w:val="00BE6CFA"/>
    <w:rsid w:val="00C25A63"/>
    <w:rsid w:val="00C80E14"/>
    <w:rsid w:val="00C93F6B"/>
    <w:rsid w:val="00CA5DA2"/>
    <w:rsid w:val="00D237EA"/>
    <w:rsid w:val="00D3118E"/>
    <w:rsid w:val="00DC2EAD"/>
    <w:rsid w:val="00DD005B"/>
    <w:rsid w:val="00DF6C20"/>
    <w:rsid w:val="00E26C1B"/>
    <w:rsid w:val="00E7208D"/>
    <w:rsid w:val="00EA05DD"/>
    <w:rsid w:val="00EA322D"/>
    <w:rsid w:val="00EB6328"/>
    <w:rsid w:val="00EC64BF"/>
    <w:rsid w:val="00F454C9"/>
    <w:rsid w:val="00F638C8"/>
    <w:rsid w:val="00F802E2"/>
    <w:rsid w:val="00F81579"/>
    <w:rsid w:val="00F82C8E"/>
    <w:rsid w:val="00F8603C"/>
    <w:rsid w:val="00F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A007A2"/>
  <w15:chartTrackingRefBased/>
  <w15:docId w15:val="{4C0810CE-2E88-450B-ADDB-6ABCC360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005F"/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1005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1005F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1005F"/>
    <w:rPr>
      <w:color w:val="0000FF"/>
      <w:u w:val="single"/>
    </w:rPr>
  </w:style>
  <w:style w:type="character" w:styleId="Numeropagina">
    <w:name w:val="page number"/>
    <w:basedOn w:val="Carpredefinitoparagrafo"/>
    <w:rsid w:val="0061005F"/>
  </w:style>
  <w:style w:type="paragraph" w:styleId="Testonotaapidipagina">
    <w:name w:val="footnote text"/>
    <w:basedOn w:val="Normale"/>
    <w:link w:val="TestonotaapidipaginaCarattere"/>
    <w:rsid w:val="003565FB"/>
  </w:style>
  <w:style w:type="character" w:customStyle="1" w:styleId="TestonotaapidipaginaCarattere">
    <w:name w:val="Testo nota a piè di pagina Carattere"/>
    <w:link w:val="Testonotaapidipagina"/>
    <w:rsid w:val="003565FB"/>
    <w:rPr>
      <w:rFonts w:eastAsia="Times New Roman"/>
    </w:rPr>
  </w:style>
  <w:style w:type="character" w:styleId="Rimandonotaapidipagina">
    <w:name w:val="footnote reference"/>
    <w:rsid w:val="003565F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E7208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rsid w:val="00E72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45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eprivacy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F7CD9-444A-4C23-9BB9-D1B4A955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Foglio informativo relativo al Protocollo …… , uso compassionevole, ai sensi D</vt:lpstr>
    </vt:vector>
  </TitlesOfParts>
  <Company>Azienda Ospedaliera di Verona</Company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Foglio informativo relativo al Protocollo …… , uso compassionevole, ai sensi D</dc:title>
  <dc:subject/>
  <dc:creator>Administrator</dc:creator>
  <cp:keywords/>
  <dc:description/>
  <cp:lastModifiedBy>LAURA SCARDONI</cp:lastModifiedBy>
  <cp:revision>5</cp:revision>
  <dcterms:created xsi:type="dcterms:W3CDTF">2023-08-10T11:02:00Z</dcterms:created>
  <dcterms:modified xsi:type="dcterms:W3CDTF">2023-09-29T14:10:00Z</dcterms:modified>
</cp:coreProperties>
</file>